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B2" w:rsidRPr="002A02E8" w:rsidRDefault="00B230C8" w:rsidP="00722153">
      <w:pPr>
        <w:pStyle w:val="1"/>
        <w:ind w:left="720"/>
        <w:rPr>
          <w:b w:val="0"/>
          <w:bCs w:val="0"/>
          <w:sz w:val="28"/>
          <w:szCs w:val="28"/>
        </w:rPr>
      </w:pPr>
      <w:bookmarkStart w:id="0" w:name="_Toc118259422"/>
      <w:bookmarkStart w:id="1" w:name="_Toc117997865"/>
      <w:r w:rsidRPr="002A02E8">
        <w:rPr>
          <w:b w:val="0"/>
          <w:bCs w:val="0"/>
          <w:sz w:val="28"/>
          <w:szCs w:val="28"/>
        </w:rPr>
        <w:t xml:space="preserve">Воспитатель </w:t>
      </w:r>
      <w:proofErr w:type="gramStart"/>
      <w:r w:rsidRPr="002A02E8">
        <w:rPr>
          <w:b w:val="0"/>
          <w:bCs w:val="0"/>
          <w:sz w:val="28"/>
          <w:szCs w:val="28"/>
        </w:rPr>
        <w:t>специальных</w:t>
      </w:r>
      <w:proofErr w:type="gramEnd"/>
      <w:r w:rsidRPr="002A02E8">
        <w:rPr>
          <w:b w:val="0"/>
          <w:bCs w:val="0"/>
          <w:sz w:val="28"/>
          <w:szCs w:val="28"/>
        </w:rPr>
        <w:t xml:space="preserve"> (коррекционных)</w:t>
      </w:r>
    </w:p>
    <w:p w:rsidR="00B230C8" w:rsidRPr="002A02E8" w:rsidRDefault="006E3AB2" w:rsidP="00722153">
      <w:pPr>
        <w:pStyle w:val="1"/>
        <w:ind w:left="720"/>
        <w:rPr>
          <w:b w:val="0"/>
          <w:bCs w:val="0"/>
          <w:sz w:val="28"/>
          <w:szCs w:val="28"/>
        </w:rPr>
      </w:pPr>
      <w:r w:rsidRPr="002A02E8">
        <w:rPr>
          <w:b w:val="0"/>
          <w:bCs w:val="0"/>
          <w:sz w:val="28"/>
          <w:szCs w:val="28"/>
        </w:rPr>
        <w:t xml:space="preserve"> образовательных </w:t>
      </w:r>
      <w:r w:rsidR="00B230C8" w:rsidRPr="002A02E8">
        <w:rPr>
          <w:b w:val="0"/>
          <w:bCs w:val="0"/>
          <w:sz w:val="28"/>
          <w:szCs w:val="28"/>
        </w:rPr>
        <w:t xml:space="preserve"> учреждений</w:t>
      </w:r>
      <w:bookmarkEnd w:id="0"/>
      <w:bookmarkEnd w:id="1"/>
    </w:p>
    <w:p w:rsidR="00722153" w:rsidRPr="002A02E8" w:rsidRDefault="00722153" w:rsidP="00722153">
      <w:pPr>
        <w:rPr>
          <w:sz w:val="28"/>
          <w:szCs w:val="28"/>
        </w:rPr>
      </w:pPr>
    </w:p>
    <w:p w:rsidR="00B230C8" w:rsidRPr="002A02E8" w:rsidRDefault="00B230C8" w:rsidP="00B230C8">
      <w:pPr>
        <w:pStyle w:val="a3"/>
        <w:rPr>
          <w:szCs w:val="28"/>
        </w:rPr>
      </w:pPr>
      <w:r w:rsidRPr="002A02E8">
        <w:rPr>
          <w:szCs w:val="28"/>
        </w:rPr>
        <w:t>1. Форма демократического устройства жизни ученического коллектива, предполагающая широкое участие детских самодеятельных организаций в управлении вопросами своей жизнедеятельности – это</w:t>
      </w:r>
    </w:p>
    <w:p w:rsidR="00B230C8" w:rsidRPr="002A02E8" w:rsidRDefault="00B230C8" w:rsidP="00B230C8">
      <w:pPr>
        <w:pStyle w:val="a3"/>
        <w:ind w:left="720"/>
        <w:rPr>
          <w:szCs w:val="28"/>
        </w:rPr>
      </w:pPr>
      <w:r w:rsidRPr="002A02E8">
        <w:rPr>
          <w:szCs w:val="28"/>
        </w:rPr>
        <w:t>а) самоуправление</w:t>
      </w:r>
    </w:p>
    <w:p w:rsidR="00B230C8" w:rsidRPr="002A02E8" w:rsidRDefault="00B230C8" w:rsidP="00B230C8">
      <w:pPr>
        <w:pStyle w:val="a3"/>
        <w:ind w:left="720"/>
        <w:rPr>
          <w:szCs w:val="28"/>
        </w:rPr>
      </w:pPr>
      <w:r w:rsidRPr="002A02E8">
        <w:rPr>
          <w:szCs w:val="28"/>
        </w:rPr>
        <w:t xml:space="preserve">б) </w:t>
      </w:r>
      <w:proofErr w:type="spellStart"/>
      <w:r w:rsidRPr="002A02E8">
        <w:rPr>
          <w:szCs w:val="28"/>
        </w:rPr>
        <w:t>соуправление</w:t>
      </w:r>
      <w:proofErr w:type="spellEnd"/>
    </w:p>
    <w:p w:rsidR="00B230C8" w:rsidRPr="002A02E8" w:rsidRDefault="00B230C8" w:rsidP="00B230C8">
      <w:pPr>
        <w:pStyle w:val="a3"/>
        <w:ind w:left="720"/>
        <w:rPr>
          <w:szCs w:val="28"/>
        </w:rPr>
      </w:pPr>
      <w:r w:rsidRPr="002A02E8">
        <w:rPr>
          <w:szCs w:val="28"/>
        </w:rPr>
        <w:t>в) самоорганизация</w:t>
      </w:r>
    </w:p>
    <w:p w:rsidR="00B230C8" w:rsidRPr="002A02E8" w:rsidRDefault="00B230C8" w:rsidP="00B230C8">
      <w:pPr>
        <w:jc w:val="both"/>
        <w:rPr>
          <w:sz w:val="28"/>
          <w:szCs w:val="28"/>
        </w:rPr>
      </w:pPr>
    </w:p>
    <w:p w:rsidR="00BF324A" w:rsidRPr="002A02E8" w:rsidRDefault="00F9353D" w:rsidP="00BF324A">
      <w:pPr>
        <w:pStyle w:val="a9"/>
        <w:ind w:left="0"/>
        <w:rPr>
          <w:sz w:val="28"/>
          <w:szCs w:val="28"/>
        </w:rPr>
      </w:pPr>
      <w:r w:rsidRPr="002A02E8">
        <w:rPr>
          <w:sz w:val="28"/>
          <w:szCs w:val="28"/>
        </w:rPr>
        <w:t>2</w:t>
      </w:r>
      <w:r w:rsidR="00B230C8" w:rsidRPr="002A02E8">
        <w:rPr>
          <w:sz w:val="28"/>
          <w:szCs w:val="28"/>
        </w:rPr>
        <w:t>.</w:t>
      </w:r>
      <w:r w:rsidR="00BF324A" w:rsidRPr="002A02E8">
        <w:rPr>
          <w:bCs/>
          <w:sz w:val="28"/>
          <w:szCs w:val="28"/>
        </w:rPr>
        <w:t xml:space="preserve"> </w:t>
      </w:r>
      <w:r w:rsidR="00BF324A" w:rsidRPr="002A02E8">
        <w:rPr>
          <w:sz w:val="28"/>
          <w:szCs w:val="28"/>
        </w:rPr>
        <w:t xml:space="preserve"> Новым подходом в </w:t>
      </w:r>
      <w:proofErr w:type="gramStart"/>
      <w:r w:rsidR="00BF324A" w:rsidRPr="002A02E8">
        <w:rPr>
          <w:sz w:val="28"/>
          <w:szCs w:val="28"/>
        </w:rPr>
        <w:t>воспитании</w:t>
      </w:r>
      <w:proofErr w:type="gramEnd"/>
      <w:r w:rsidR="00BF324A" w:rsidRPr="002A02E8">
        <w:rPr>
          <w:sz w:val="28"/>
          <w:szCs w:val="28"/>
        </w:rPr>
        <w:t xml:space="preserve"> детей является:</w:t>
      </w:r>
      <w:bookmarkStart w:id="2" w:name="_GoBack"/>
      <w:bookmarkEnd w:id="2"/>
    </w:p>
    <w:p w:rsidR="00BF324A" w:rsidRPr="002A02E8" w:rsidRDefault="00BF324A" w:rsidP="00BF324A">
      <w:pPr>
        <w:pStyle w:val="a9"/>
        <w:ind w:left="0"/>
        <w:rPr>
          <w:sz w:val="28"/>
          <w:szCs w:val="28"/>
        </w:rPr>
      </w:pPr>
    </w:p>
    <w:p w:rsidR="00BF324A" w:rsidRPr="002A02E8" w:rsidRDefault="00BF324A" w:rsidP="00BF324A">
      <w:pPr>
        <w:pStyle w:val="a9"/>
        <w:ind w:left="709" w:hanging="142"/>
        <w:rPr>
          <w:sz w:val="28"/>
          <w:szCs w:val="28"/>
        </w:rPr>
      </w:pPr>
      <w:r w:rsidRPr="002A02E8">
        <w:rPr>
          <w:sz w:val="28"/>
          <w:szCs w:val="28"/>
        </w:rPr>
        <w:t xml:space="preserve">1. личностно-ориентированный </w:t>
      </w:r>
    </w:p>
    <w:p w:rsidR="00BF324A" w:rsidRPr="002A02E8" w:rsidRDefault="00BF324A" w:rsidP="00BF324A">
      <w:pPr>
        <w:pStyle w:val="a9"/>
        <w:ind w:left="709" w:hanging="142"/>
        <w:rPr>
          <w:sz w:val="28"/>
          <w:szCs w:val="28"/>
        </w:rPr>
      </w:pPr>
      <w:r w:rsidRPr="002A02E8">
        <w:rPr>
          <w:sz w:val="28"/>
          <w:szCs w:val="28"/>
        </w:rPr>
        <w:t xml:space="preserve">2. </w:t>
      </w:r>
      <w:proofErr w:type="spellStart"/>
      <w:r w:rsidRPr="002A02E8">
        <w:rPr>
          <w:sz w:val="28"/>
          <w:szCs w:val="28"/>
        </w:rPr>
        <w:t>деятельностный</w:t>
      </w:r>
      <w:proofErr w:type="spellEnd"/>
    </w:p>
    <w:p w:rsidR="00BF324A" w:rsidRPr="002A02E8" w:rsidRDefault="00BF324A" w:rsidP="00BF324A">
      <w:pPr>
        <w:pStyle w:val="a9"/>
        <w:ind w:left="709" w:hanging="142"/>
        <w:rPr>
          <w:sz w:val="28"/>
          <w:szCs w:val="28"/>
        </w:rPr>
      </w:pPr>
      <w:r w:rsidRPr="002A02E8">
        <w:rPr>
          <w:sz w:val="28"/>
          <w:szCs w:val="28"/>
        </w:rPr>
        <w:t xml:space="preserve">3. </w:t>
      </w:r>
      <w:proofErr w:type="spellStart"/>
      <w:r w:rsidRPr="002A02E8">
        <w:rPr>
          <w:sz w:val="28"/>
          <w:szCs w:val="28"/>
        </w:rPr>
        <w:t>природосообразный</w:t>
      </w:r>
      <w:proofErr w:type="spellEnd"/>
      <w:r w:rsidRPr="002A02E8">
        <w:rPr>
          <w:sz w:val="28"/>
          <w:szCs w:val="28"/>
        </w:rPr>
        <w:t xml:space="preserve"> подход</w:t>
      </w:r>
    </w:p>
    <w:p w:rsidR="00BF324A" w:rsidRPr="002A02E8" w:rsidRDefault="00BF324A" w:rsidP="00BF324A">
      <w:pPr>
        <w:pStyle w:val="a9"/>
        <w:ind w:left="709" w:hanging="142"/>
        <w:rPr>
          <w:sz w:val="28"/>
          <w:szCs w:val="28"/>
        </w:rPr>
      </w:pPr>
      <w:r w:rsidRPr="002A02E8">
        <w:rPr>
          <w:sz w:val="28"/>
          <w:szCs w:val="28"/>
        </w:rPr>
        <w:t>4. когнитивный подход</w:t>
      </w:r>
    </w:p>
    <w:p w:rsidR="00F9353D" w:rsidRPr="002A02E8" w:rsidRDefault="00F9353D" w:rsidP="00BF324A">
      <w:pPr>
        <w:pStyle w:val="a9"/>
        <w:ind w:left="709" w:hanging="142"/>
        <w:rPr>
          <w:sz w:val="28"/>
          <w:szCs w:val="28"/>
        </w:rPr>
      </w:pPr>
    </w:p>
    <w:p w:rsidR="00F9353D" w:rsidRPr="002A02E8" w:rsidRDefault="00F9353D" w:rsidP="00F9353D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3. Целостность социально-воспитательных технологий заключается</w:t>
      </w:r>
    </w:p>
    <w:p w:rsidR="00F9353D" w:rsidRPr="002A02E8" w:rsidRDefault="00F9353D" w:rsidP="00F9353D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а) в </w:t>
      </w:r>
      <w:proofErr w:type="gramStart"/>
      <w:r w:rsidRPr="002A02E8">
        <w:rPr>
          <w:sz w:val="28"/>
          <w:szCs w:val="28"/>
        </w:rPr>
        <w:t>процессах</w:t>
      </w:r>
      <w:proofErr w:type="gramEnd"/>
      <w:r w:rsidRPr="002A02E8">
        <w:rPr>
          <w:sz w:val="28"/>
          <w:szCs w:val="28"/>
        </w:rPr>
        <w:t>, протекающих в одних и тех же условиях</w:t>
      </w:r>
    </w:p>
    <w:p w:rsidR="00F9353D" w:rsidRPr="002A02E8" w:rsidRDefault="00F9353D" w:rsidP="00F9353D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б) в </w:t>
      </w:r>
      <w:proofErr w:type="gramStart"/>
      <w:r w:rsidRPr="002A02E8">
        <w:rPr>
          <w:sz w:val="28"/>
          <w:szCs w:val="28"/>
        </w:rPr>
        <w:t>подчинении</w:t>
      </w:r>
      <w:proofErr w:type="gramEnd"/>
      <w:r w:rsidRPr="002A02E8">
        <w:rPr>
          <w:sz w:val="28"/>
          <w:szCs w:val="28"/>
        </w:rPr>
        <w:t xml:space="preserve"> всех образующих ее элементов главной цели</w:t>
      </w:r>
    </w:p>
    <w:p w:rsidR="00F9353D" w:rsidRPr="002A02E8" w:rsidRDefault="00F9353D" w:rsidP="00F9353D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в) в </w:t>
      </w:r>
      <w:proofErr w:type="gramStart"/>
      <w:r w:rsidRPr="002A02E8">
        <w:rPr>
          <w:sz w:val="28"/>
          <w:szCs w:val="28"/>
        </w:rPr>
        <w:t>процессах</w:t>
      </w:r>
      <w:proofErr w:type="gramEnd"/>
      <w:r w:rsidRPr="002A02E8">
        <w:rPr>
          <w:sz w:val="28"/>
          <w:szCs w:val="28"/>
        </w:rPr>
        <w:t>, неделимых на самостоятельные независимые части</w:t>
      </w:r>
    </w:p>
    <w:p w:rsidR="00B230C8" w:rsidRPr="002A02E8" w:rsidRDefault="00B230C8" w:rsidP="00BF324A">
      <w:pPr>
        <w:jc w:val="both"/>
        <w:rPr>
          <w:sz w:val="28"/>
          <w:szCs w:val="28"/>
        </w:rPr>
      </w:pPr>
    </w:p>
    <w:p w:rsidR="00F9353D" w:rsidRPr="002A02E8" w:rsidRDefault="00F9353D" w:rsidP="00F9353D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4. Выбор методов воспитания определяют такие условия, как </w:t>
      </w:r>
    </w:p>
    <w:p w:rsidR="00F9353D" w:rsidRPr="002A02E8" w:rsidRDefault="00F9353D" w:rsidP="00F9353D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систематичность</w:t>
      </w:r>
    </w:p>
    <w:p w:rsidR="00F9353D" w:rsidRPr="002A02E8" w:rsidRDefault="00F9353D" w:rsidP="00F9353D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цели и задачи воспитания</w:t>
      </w:r>
    </w:p>
    <w:p w:rsidR="00F9353D" w:rsidRPr="002A02E8" w:rsidRDefault="00F9353D" w:rsidP="00F9353D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демократизация школы</w:t>
      </w:r>
    </w:p>
    <w:p w:rsidR="00F9353D" w:rsidRPr="002A02E8" w:rsidRDefault="00F9353D" w:rsidP="00F9353D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г) цели и задачи воспитания, содержание воспитания, уровень </w:t>
      </w:r>
      <w:proofErr w:type="spellStart"/>
      <w:r w:rsidRPr="002A02E8">
        <w:rPr>
          <w:sz w:val="28"/>
          <w:szCs w:val="28"/>
        </w:rPr>
        <w:t>сформированности</w:t>
      </w:r>
      <w:proofErr w:type="spellEnd"/>
      <w:r w:rsidRPr="002A02E8">
        <w:rPr>
          <w:sz w:val="28"/>
          <w:szCs w:val="28"/>
        </w:rPr>
        <w:t xml:space="preserve"> коллектива</w:t>
      </w:r>
    </w:p>
    <w:p w:rsidR="00F9353D" w:rsidRPr="002A02E8" w:rsidRDefault="00F9353D" w:rsidP="00BF324A">
      <w:pPr>
        <w:jc w:val="both"/>
        <w:rPr>
          <w:sz w:val="28"/>
          <w:szCs w:val="28"/>
        </w:rPr>
      </w:pPr>
    </w:p>
    <w:p w:rsidR="00B230C8" w:rsidRPr="002A02E8" w:rsidRDefault="00F9353D" w:rsidP="00B230C8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5</w:t>
      </w:r>
      <w:r w:rsidR="00B230C8" w:rsidRPr="002A02E8">
        <w:rPr>
          <w:sz w:val="28"/>
          <w:szCs w:val="28"/>
        </w:rPr>
        <w:t xml:space="preserve"> Условия эффективности воспитательных технологий 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дружеские отношения между детьми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наличие высокой цели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свобода выбора программ</w:t>
      </w:r>
      <w:r w:rsidR="00A12DF4" w:rsidRPr="002A02E8">
        <w:rPr>
          <w:sz w:val="28"/>
          <w:szCs w:val="28"/>
        </w:rPr>
        <w:t>ы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г) дружеские отношения между детьми, наличие высокой цели, свобода выбора программ</w:t>
      </w:r>
      <w:r w:rsidR="00A12DF4" w:rsidRPr="002A02E8">
        <w:rPr>
          <w:sz w:val="28"/>
          <w:szCs w:val="28"/>
        </w:rPr>
        <w:t>ы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B230C8" w:rsidRPr="002A02E8" w:rsidRDefault="00F9353D" w:rsidP="00B230C8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6</w:t>
      </w:r>
      <w:r w:rsidR="00B230C8" w:rsidRPr="002A02E8">
        <w:rPr>
          <w:sz w:val="28"/>
          <w:szCs w:val="28"/>
        </w:rPr>
        <w:t xml:space="preserve">. Автором методики коллективных творческих дел является </w:t>
      </w:r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а) В.А. </w:t>
      </w:r>
      <w:proofErr w:type="spellStart"/>
      <w:r w:rsidRPr="002A02E8">
        <w:rPr>
          <w:sz w:val="28"/>
          <w:szCs w:val="28"/>
        </w:rPr>
        <w:t>Караковский</w:t>
      </w:r>
      <w:proofErr w:type="spellEnd"/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И.П. Иванов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в) </w:t>
      </w:r>
      <w:proofErr w:type="spellStart"/>
      <w:r w:rsidRPr="002A02E8">
        <w:rPr>
          <w:sz w:val="28"/>
          <w:szCs w:val="28"/>
        </w:rPr>
        <w:t>Л.И.Новикова</w:t>
      </w:r>
      <w:proofErr w:type="spellEnd"/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г) </w:t>
      </w:r>
      <w:proofErr w:type="spellStart"/>
      <w:r w:rsidRPr="002A02E8">
        <w:rPr>
          <w:sz w:val="28"/>
          <w:szCs w:val="28"/>
        </w:rPr>
        <w:t>С.Л.Соловейчик</w:t>
      </w:r>
      <w:proofErr w:type="spellEnd"/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3504D0" w:rsidRPr="002A02E8" w:rsidRDefault="00F9353D" w:rsidP="003504D0">
      <w:pPr>
        <w:pStyle w:val="3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7</w:t>
      </w:r>
      <w:r w:rsidR="003504D0" w:rsidRPr="002A02E8">
        <w:rPr>
          <w:sz w:val="28"/>
          <w:szCs w:val="28"/>
        </w:rPr>
        <w:t>. Три доминирующих фактора, при наличии которых коллектив становится условием личностного развития каждого школьника</w:t>
      </w:r>
    </w:p>
    <w:p w:rsidR="003504D0" w:rsidRPr="002A02E8" w:rsidRDefault="003504D0" w:rsidP="003504D0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а) дисциплина, четкое распределение ролей в </w:t>
      </w:r>
      <w:proofErr w:type="gramStart"/>
      <w:r w:rsidRPr="002A02E8">
        <w:rPr>
          <w:sz w:val="28"/>
          <w:szCs w:val="28"/>
        </w:rPr>
        <w:t>коллективе</w:t>
      </w:r>
      <w:proofErr w:type="gramEnd"/>
      <w:r w:rsidRPr="002A02E8">
        <w:rPr>
          <w:sz w:val="28"/>
          <w:szCs w:val="28"/>
        </w:rPr>
        <w:t>, активность</w:t>
      </w:r>
    </w:p>
    <w:p w:rsidR="003504D0" w:rsidRPr="002A02E8" w:rsidRDefault="003504D0" w:rsidP="003504D0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lastRenderedPageBreak/>
        <w:t>б) защищенность, сплоченность, активность</w:t>
      </w:r>
    </w:p>
    <w:p w:rsidR="003504D0" w:rsidRPr="002A02E8" w:rsidRDefault="003504D0" w:rsidP="003504D0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в) демократизм в межличностных </w:t>
      </w:r>
      <w:proofErr w:type="gramStart"/>
      <w:r w:rsidRPr="002A02E8">
        <w:rPr>
          <w:sz w:val="28"/>
          <w:szCs w:val="28"/>
        </w:rPr>
        <w:t>отношениях</w:t>
      </w:r>
      <w:proofErr w:type="gramEnd"/>
      <w:r w:rsidRPr="002A02E8">
        <w:rPr>
          <w:sz w:val="28"/>
          <w:szCs w:val="28"/>
        </w:rPr>
        <w:t>, наличие условий для самовыражения личности, спонтанность действий</w:t>
      </w:r>
    </w:p>
    <w:p w:rsidR="00330201" w:rsidRPr="002A02E8" w:rsidRDefault="00330201" w:rsidP="00330201">
      <w:pPr>
        <w:pStyle w:val="a9"/>
        <w:ind w:left="0"/>
        <w:rPr>
          <w:sz w:val="28"/>
          <w:szCs w:val="28"/>
        </w:rPr>
      </w:pPr>
    </w:p>
    <w:p w:rsidR="00B230C8" w:rsidRPr="002A02E8" w:rsidRDefault="00F9353D" w:rsidP="00B230C8">
      <w:pPr>
        <w:pStyle w:val="3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8</w:t>
      </w:r>
      <w:r w:rsidR="00B230C8" w:rsidRPr="002A02E8">
        <w:rPr>
          <w:sz w:val="28"/>
          <w:szCs w:val="28"/>
        </w:rPr>
        <w:t xml:space="preserve">. Организацию деятельности и формирование опыта общественного поведения определяют такие методы, как 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беседы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общественное мнение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упражнение, педагогическое требование, общественное мнение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B230C8" w:rsidRPr="002A02E8" w:rsidRDefault="00F9353D" w:rsidP="00B230C8">
      <w:pPr>
        <w:pStyle w:val="a3"/>
        <w:rPr>
          <w:szCs w:val="28"/>
        </w:rPr>
      </w:pPr>
      <w:r w:rsidRPr="002A02E8">
        <w:rPr>
          <w:szCs w:val="28"/>
        </w:rPr>
        <w:t>9</w:t>
      </w:r>
      <w:r w:rsidR="00B230C8" w:rsidRPr="002A02E8">
        <w:rPr>
          <w:szCs w:val="28"/>
        </w:rPr>
        <w:t>. Если педагог является единичным субъектом учебно - воспитательного процесса, а ученик есть лишь «объект», то это</w:t>
      </w:r>
    </w:p>
    <w:p w:rsidR="00B230C8" w:rsidRPr="002A02E8" w:rsidRDefault="00F9353D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1</w:t>
      </w:r>
      <w:r w:rsidR="00B230C8" w:rsidRPr="002A02E8">
        <w:rPr>
          <w:sz w:val="28"/>
          <w:szCs w:val="28"/>
        </w:rPr>
        <w:t xml:space="preserve">) личностно </w:t>
      </w:r>
      <w:r w:rsidR="00BF324A" w:rsidRPr="002A02E8">
        <w:rPr>
          <w:sz w:val="28"/>
          <w:szCs w:val="28"/>
        </w:rPr>
        <w:t>–</w:t>
      </w:r>
      <w:r w:rsidR="00B230C8" w:rsidRPr="002A02E8">
        <w:rPr>
          <w:sz w:val="28"/>
          <w:szCs w:val="28"/>
        </w:rPr>
        <w:t xml:space="preserve"> </w:t>
      </w:r>
      <w:r w:rsidR="00BF324A" w:rsidRPr="002A02E8">
        <w:rPr>
          <w:sz w:val="28"/>
          <w:szCs w:val="28"/>
        </w:rPr>
        <w:t>ориентированная технология</w:t>
      </w:r>
    </w:p>
    <w:p w:rsidR="00B230C8" w:rsidRPr="002A02E8" w:rsidRDefault="00F9353D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2</w:t>
      </w:r>
      <w:r w:rsidR="00B230C8" w:rsidRPr="002A02E8">
        <w:rPr>
          <w:sz w:val="28"/>
          <w:szCs w:val="28"/>
        </w:rPr>
        <w:t xml:space="preserve">) </w:t>
      </w:r>
      <w:proofErr w:type="spellStart"/>
      <w:r w:rsidR="00BF324A" w:rsidRPr="002A02E8">
        <w:rPr>
          <w:sz w:val="28"/>
          <w:szCs w:val="28"/>
        </w:rPr>
        <w:t>деятельностная</w:t>
      </w:r>
      <w:proofErr w:type="spellEnd"/>
      <w:r w:rsidR="00BF324A" w:rsidRPr="002A02E8">
        <w:rPr>
          <w:sz w:val="28"/>
          <w:szCs w:val="28"/>
        </w:rPr>
        <w:t xml:space="preserve"> технология</w:t>
      </w:r>
    </w:p>
    <w:p w:rsidR="00B230C8" w:rsidRPr="002A02E8" w:rsidRDefault="00F9353D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3</w:t>
      </w:r>
      <w:r w:rsidR="00B230C8" w:rsidRPr="002A02E8">
        <w:rPr>
          <w:sz w:val="28"/>
          <w:szCs w:val="28"/>
        </w:rPr>
        <w:t xml:space="preserve">) </w:t>
      </w:r>
      <w:proofErr w:type="spellStart"/>
      <w:r w:rsidR="00BF324A" w:rsidRPr="002A02E8">
        <w:rPr>
          <w:sz w:val="28"/>
          <w:szCs w:val="28"/>
        </w:rPr>
        <w:t>когнитивно</w:t>
      </w:r>
      <w:proofErr w:type="spellEnd"/>
      <w:r w:rsidR="00BF324A" w:rsidRPr="002A02E8">
        <w:rPr>
          <w:sz w:val="28"/>
          <w:szCs w:val="28"/>
        </w:rPr>
        <w:t>-традиционная технология воспитания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BF324A" w:rsidRPr="002A02E8" w:rsidRDefault="00F9353D" w:rsidP="00BF324A">
      <w:pPr>
        <w:pStyle w:val="a9"/>
        <w:ind w:left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10</w:t>
      </w:r>
      <w:r w:rsidR="00BF324A" w:rsidRPr="002A02E8">
        <w:rPr>
          <w:sz w:val="28"/>
          <w:szCs w:val="28"/>
        </w:rPr>
        <w:t xml:space="preserve">. По методике О.С. </w:t>
      </w:r>
      <w:proofErr w:type="spellStart"/>
      <w:r w:rsidR="00BF324A" w:rsidRPr="002A02E8">
        <w:rPr>
          <w:sz w:val="28"/>
          <w:szCs w:val="28"/>
        </w:rPr>
        <w:t>Газмана</w:t>
      </w:r>
      <w:proofErr w:type="spellEnd"/>
      <w:r w:rsidR="00BF324A" w:rsidRPr="002A02E8">
        <w:rPr>
          <w:sz w:val="28"/>
          <w:szCs w:val="28"/>
        </w:rPr>
        <w:t>, этапы деятельности по педагогической поддержке детей в системе личностно-ориентированной  технологии воспитания включают:</w:t>
      </w:r>
    </w:p>
    <w:p w:rsidR="00BF324A" w:rsidRPr="002A02E8" w:rsidRDefault="00BF324A" w:rsidP="00BF324A">
      <w:pPr>
        <w:pStyle w:val="a9"/>
        <w:ind w:left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1. диагностический, поисковый, договорный, </w:t>
      </w:r>
      <w:proofErr w:type="spellStart"/>
      <w:r w:rsidRPr="002A02E8">
        <w:rPr>
          <w:sz w:val="28"/>
          <w:szCs w:val="28"/>
        </w:rPr>
        <w:t>деятельностный</w:t>
      </w:r>
      <w:proofErr w:type="spellEnd"/>
      <w:r w:rsidRPr="002A02E8">
        <w:rPr>
          <w:sz w:val="28"/>
          <w:szCs w:val="28"/>
        </w:rPr>
        <w:t>, рефлексивный</w:t>
      </w:r>
    </w:p>
    <w:p w:rsidR="00BF324A" w:rsidRPr="002A02E8" w:rsidRDefault="00BF324A" w:rsidP="00BF324A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2. анализ, моделирование, реализация, контроль</w:t>
      </w:r>
    </w:p>
    <w:p w:rsidR="00BF324A" w:rsidRPr="002A02E8" w:rsidRDefault="00BF324A" w:rsidP="00BF324A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3. изучение ситуации, принятие решения, совместная деятельность по реализации решения, анализ и рефлексия </w:t>
      </w:r>
    </w:p>
    <w:p w:rsidR="00B230C8" w:rsidRPr="002A02E8" w:rsidRDefault="00B230C8" w:rsidP="00BF324A">
      <w:pPr>
        <w:pStyle w:val="3"/>
        <w:jc w:val="both"/>
        <w:rPr>
          <w:sz w:val="28"/>
          <w:szCs w:val="28"/>
        </w:rPr>
      </w:pPr>
    </w:p>
    <w:p w:rsidR="003504D0" w:rsidRPr="002A02E8" w:rsidRDefault="00F9353D" w:rsidP="003504D0">
      <w:pPr>
        <w:pStyle w:val="a9"/>
        <w:ind w:left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11</w:t>
      </w:r>
      <w:r w:rsidR="003504D0" w:rsidRPr="002A02E8">
        <w:rPr>
          <w:sz w:val="28"/>
          <w:szCs w:val="28"/>
        </w:rPr>
        <w:t>.  Воспитательная деятельность осуществляется на основе не столько знания ребенка (факты), сколько его понимания, проникновения в его мышление, чувства, переживания (смыслы) – это положение</w:t>
      </w:r>
    </w:p>
    <w:p w:rsidR="003504D0" w:rsidRPr="002A02E8" w:rsidRDefault="003504D0" w:rsidP="003504D0">
      <w:pPr>
        <w:pStyle w:val="a9"/>
        <w:ind w:left="0"/>
        <w:jc w:val="both"/>
        <w:rPr>
          <w:sz w:val="28"/>
          <w:szCs w:val="28"/>
        </w:rPr>
      </w:pPr>
    </w:p>
    <w:p w:rsidR="003504D0" w:rsidRPr="002A02E8" w:rsidRDefault="003504D0" w:rsidP="003504D0">
      <w:pPr>
        <w:pStyle w:val="a9"/>
        <w:numPr>
          <w:ilvl w:val="0"/>
          <w:numId w:val="12"/>
        </w:numPr>
        <w:ind w:left="426" w:firstLine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Герменевтического подхода;</w:t>
      </w:r>
    </w:p>
    <w:p w:rsidR="003504D0" w:rsidRPr="002A02E8" w:rsidRDefault="003504D0" w:rsidP="003504D0">
      <w:pPr>
        <w:pStyle w:val="a9"/>
        <w:numPr>
          <w:ilvl w:val="0"/>
          <w:numId w:val="12"/>
        </w:numPr>
        <w:ind w:left="426" w:firstLine="0"/>
        <w:jc w:val="both"/>
        <w:rPr>
          <w:sz w:val="28"/>
          <w:szCs w:val="28"/>
        </w:rPr>
      </w:pPr>
      <w:proofErr w:type="spellStart"/>
      <w:r w:rsidRPr="002A02E8">
        <w:rPr>
          <w:sz w:val="28"/>
          <w:szCs w:val="28"/>
        </w:rPr>
        <w:t>Акмеологического</w:t>
      </w:r>
      <w:proofErr w:type="spellEnd"/>
      <w:r w:rsidRPr="002A02E8">
        <w:rPr>
          <w:sz w:val="28"/>
          <w:szCs w:val="28"/>
        </w:rPr>
        <w:t xml:space="preserve"> подхода;</w:t>
      </w:r>
    </w:p>
    <w:p w:rsidR="003504D0" w:rsidRPr="002A02E8" w:rsidRDefault="003504D0" w:rsidP="003504D0">
      <w:pPr>
        <w:pStyle w:val="3"/>
        <w:numPr>
          <w:ilvl w:val="0"/>
          <w:numId w:val="12"/>
        </w:num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Амбивалентного подхода</w:t>
      </w:r>
    </w:p>
    <w:p w:rsidR="00F9353D" w:rsidRPr="002A02E8" w:rsidRDefault="00F9353D" w:rsidP="00F9353D">
      <w:pPr>
        <w:pStyle w:val="3"/>
        <w:ind w:left="786"/>
        <w:jc w:val="both"/>
        <w:rPr>
          <w:sz w:val="28"/>
          <w:szCs w:val="28"/>
        </w:rPr>
      </w:pPr>
    </w:p>
    <w:p w:rsidR="00FB19AE" w:rsidRPr="002A02E8" w:rsidRDefault="00FB19AE" w:rsidP="00FB19AE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12. Ответ на вопрос, в какую оптимальную воспитательную систему должен быть включен растущий человек, чтобы переход от кульминации развития в одной фазе состоялся в кульминации другой фазы развития человека, содержится в методологии;</w:t>
      </w:r>
    </w:p>
    <w:p w:rsidR="00FB19AE" w:rsidRPr="002A02E8" w:rsidRDefault="00FB19AE" w:rsidP="00FB19AE">
      <w:pPr>
        <w:jc w:val="both"/>
        <w:rPr>
          <w:sz w:val="28"/>
          <w:szCs w:val="28"/>
        </w:rPr>
      </w:pPr>
    </w:p>
    <w:p w:rsidR="00FB19AE" w:rsidRPr="002A02E8" w:rsidRDefault="00FB19AE" w:rsidP="00FB19AE">
      <w:pPr>
        <w:rPr>
          <w:sz w:val="28"/>
          <w:szCs w:val="28"/>
        </w:rPr>
      </w:pPr>
      <w:r w:rsidRPr="002A02E8">
        <w:rPr>
          <w:sz w:val="28"/>
          <w:szCs w:val="28"/>
        </w:rPr>
        <w:t xml:space="preserve"> … 1. герменевтического подхода;</w:t>
      </w:r>
    </w:p>
    <w:p w:rsidR="00FB19AE" w:rsidRPr="002A02E8" w:rsidRDefault="00FB19AE" w:rsidP="00FB19AE">
      <w:pPr>
        <w:rPr>
          <w:sz w:val="28"/>
          <w:szCs w:val="28"/>
        </w:rPr>
      </w:pPr>
      <w:r w:rsidRPr="002A02E8">
        <w:rPr>
          <w:sz w:val="28"/>
          <w:szCs w:val="28"/>
        </w:rPr>
        <w:t xml:space="preserve">      2.  </w:t>
      </w:r>
      <w:proofErr w:type="spellStart"/>
      <w:r w:rsidRPr="002A02E8">
        <w:rPr>
          <w:sz w:val="28"/>
          <w:szCs w:val="28"/>
        </w:rPr>
        <w:t>акмеологического</w:t>
      </w:r>
      <w:proofErr w:type="spellEnd"/>
      <w:r w:rsidRPr="002A02E8">
        <w:rPr>
          <w:sz w:val="28"/>
          <w:szCs w:val="28"/>
        </w:rPr>
        <w:t xml:space="preserve"> подхода;</w:t>
      </w:r>
    </w:p>
    <w:p w:rsidR="00FB19AE" w:rsidRPr="002A02E8" w:rsidRDefault="00FB19AE" w:rsidP="00FB19AE">
      <w:pPr>
        <w:rPr>
          <w:sz w:val="28"/>
          <w:szCs w:val="28"/>
        </w:rPr>
      </w:pPr>
      <w:r w:rsidRPr="002A02E8">
        <w:rPr>
          <w:sz w:val="28"/>
          <w:szCs w:val="28"/>
        </w:rPr>
        <w:t xml:space="preserve">      3.амбивалентного подхода.</w:t>
      </w:r>
    </w:p>
    <w:p w:rsidR="00FB19AE" w:rsidRPr="002A02E8" w:rsidRDefault="00FB19AE" w:rsidP="00F9353D">
      <w:pPr>
        <w:pStyle w:val="3"/>
        <w:ind w:left="786"/>
        <w:jc w:val="both"/>
        <w:rPr>
          <w:sz w:val="28"/>
          <w:szCs w:val="28"/>
        </w:rPr>
      </w:pPr>
    </w:p>
    <w:p w:rsidR="00F9353D" w:rsidRPr="002A02E8" w:rsidRDefault="00F9353D" w:rsidP="00F9353D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1</w:t>
      </w:r>
      <w:r w:rsidR="00636362" w:rsidRPr="002A02E8">
        <w:rPr>
          <w:sz w:val="28"/>
          <w:szCs w:val="28"/>
        </w:rPr>
        <w:t>3</w:t>
      </w:r>
      <w:r w:rsidRPr="002A02E8">
        <w:rPr>
          <w:sz w:val="28"/>
          <w:szCs w:val="28"/>
        </w:rPr>
        <w:t xml:space="preserve">. </w:t>
      </w:r>
      <w:proofErr w:type="spellStart"/>
      <w:r w:rsidRPr="002A02E8">
        <w:rPr>
          <w:sz w:val="28"/>
          <w:szCs w:val="28"/>
        </w:rPr>
        <w:t>Феликсология</w:t>
      </w:r>
      <w:proofErr w:type="spellEnd"/>
      <w:r w:rsidRPr="002A02E8">
        <w:rPr>
          <w:sz w:val="28"/>
          <w:szCs w:val="28"/>
        </w:rPr>
        <w:t xml:space="preserve"> воспитания, по Н.Е. </w:t>
      </w:r>
      <w:proofErr w:type="spellStart"/>
      <w:r w:rsidRPr="002A02E8">
        <w:rPr>
          <w:sz w:val="28"/>
          <w:szCs w:val="28"/>
        </w:rPr>
        <w:t>Щурковой</w:t>
      </w:r>
      <w:proofErr w:type="spellEnd"/>
      <w:r w:rsidRPr="002A02E8">
        <w:rPr>
          <w:sz w:val="28"/>
          <w:szCs w:val="28"/>
        </w:rPr>
        <w:t>, Е.П. Павловой, – научно-теоретическое рассмотрение содержательной характеристики воспитания, обеспечивающее в состав цели воспитания формирование способности ребёнка быть:</w:t>
      </w:r>
    </w:p>
    <w:p w:rsidR="00F9353D" w:rsidRPr="002A02E8" w:rsidRDefault="00F9353D" w:rsidP="00F9353D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lastRenderedPageBreak/>
        <w:t xml:space="preserve"> </w:t>
      </w:r>
      <w:proofErr w:type="gramStart"/>
      <w:r w:rsidRPr="002A02E8">
        <w:rPr>
          <w:sz w:val="28"/>
          <w:szCs w:val="28"/>
        </w:rPr>
        <w:t>толерантным</w:t>
      </w:r>
      <w:proofErr w:type="gramEnd"/>
      <w:r w:rsidRPr="002A02E8">
        <w:rPr>
          <w:sz w:val="28"/>
          <w:szCs w:val="28"/>
        </w:rPr>
        <w:t xml:space="preserve"> в жизни на этой земле</w:t>
      </w:r>
    </w:p>
    <w:p w:rsidR="00F9353D" w:rsidRPr="002A02E8" w:rsidRDefault="00F9353D" w:rsidP="00F9353D">
      <w:pPr>
        <w:numPr>
          <w:ilvl w:val="0"/>
          <w:numId w:val="11"/>
        </w:numPr>
        <w:ind w:left="284" w:firstLine="0"/>
        <w:jc w:val="both"/>
        <w:rPr>
          <w:sz w:val="28"/>
          <w:szCs w:val="28"/>
        </w:rPr>
      </w:pPr>
      <w:proofErr w:type="gramStart"/>
      <w:r w:rsidRPr="002A02E8">
        <w:rPr>
          <w:sz w:val="28"/>
          <w:szCs w:val="28"/>
        </w:rPr>
        <w:t>счастливым</w:t>
      </w:r>
      <w:proofErr w:type="gramEnd"/>
      <w:r w:rsidRPr="002A02E8">
        <w:rPr>
          <w:sz w:val="28"/>
          <w:szCs w:val="28"/>
        </w:rPr>
        <w:t xml:space="preserve"> в жизни на этой земле</w:t>
      </w:r>
    </w:p>
    <w:p w:rsidR="00F9353D" w:rsidRPr="002A02E8" w:rsidRDefault="00F9353D" w:rsidP="00F9353D">
      <w:pPr>
        <w:pStyle w:val="a9"/>
        <w:numPr>
          <w:ilvl w:val="0"/>
          <w:numId w:val="11"/>
        </w:num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свободным в жизни на этой земле</w:t>
      </w:r>
    </w:p>
    <w:p w:rsidR="00F9353D" w:rsidRPr="002A02E8" w:rsidRDefault="00F9353D" w:rsidP="00F9353D">
      <w:pPr>
        <w:ind w:left="720"/>
        <w:jc w:val="both"/>
        <w:rPr>
          <w:sz w:val="28"/>
          <w:szCs w:val="28"/>
        </w:rPr>
      </w:pPr>
    </w:p>
    <w:p w:rsidR="00F9353D" w:rsidRPr="002A02E8" w:rsidRDefault="00F9353D" w:rsidP="00F9353D">
      <w:pPr>
        <w:pStyle w:val="a9"/>
        <w:ind w:left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1</w:t>
      </w:r>
      <w:r w:rsidR="00636362" w:rsidRPr="002A02E8">
        <w:rPr>
          <w:sz w:val="28"/>
          <w:szCs w:val="28"/>
        </w:rPr>
        <w:t>4</w:t>
      </w:r>
      <w:r w:rsidRPr="002A02E8">
        <w:rPr>
          <w:sz w:val="28"/>
          <w:szCs w:val="28"/>
        </w:rPr>
        <w:t xml:space="preserve">. Воспитание как процесс помощи ребенку в становлении его </w:t>
      </w:r>
      <w:proofErr w:type="spellStart"/>
      <w:r w:rsidRPr="002A02E8">
        <w:rPr>
          <w:sz w:val="28"/>
          <w:szCs w:val="28"/>
        </w:rPr>
        <w:t>субъектности</w:t>
      </w:r>
      <w:proofErr w:type="spellEnd"/>
      <w:r w:rsidRPr="002A02E8">
        <w:rPr>
          <w:sz w:val="28"/>
          <w:szCs w:val="28"/>
        </w:rPr>
        <w:t>, культурной идентификации, социализации, жизненном самоопределении рассматривается в авторской концепции</w:t>
      </w:r>
    </w:p>
    <w:p w:rsidR="00F9353D" w:rsidRPr="002A02E8" w:rsidRDefault="00F9353D" w:rsidP="00F9353D">
      <w:pPr>
        <w:pStyle w:val="a9"/>
        <w:ind w:left="0"/>
        <w:jc w:val="both"/>
        <w:rPr>
          <w:sz w:val="28"/>
          <w:szCs w:val="28"/>
        </w:rPr>
      </w:pPr>
    </w:p>
    <w:p w:rsidR="00F9353D" w:rsidRPr="002A02E8" w:rsidRDefault="00F9353D" w:rsidP="00F9353D">
      <w:pPr>
        <w:pStyle w:val="a9"/>
        <w:ind w:left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1. Е.В. </w:t>
      </w:r>
      <w:proofErr w:type="spellStart"/>
      <w:r w:rsidRPr="002A02E8">
        <w:rPr>
          <w:sz w:val="28"/>
          <w:szCs w:val="28"/>
        </w:rPr>
        <w:t>Бондаревской</w:t>
      </w:r>
      <w:proofErr w:type="spellEnd"/>
    </w:p>
    <w:p w:rsidR="00F9353D" w:rsidRPr="002A02E8" w:rsidRDefault="00F9353D" w:rsidP="00F9353D">
      <w:pPr>
        <w:pStyle w:val="a9"/>
        <w:ind w:left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2. О.С. </w:t>
      </w:r>
      <w:proofErr w:type="spellStart"/>
      <w:r w:rsidRPr="002A02E8">
        <w:rPr>
          <w:sz w:val="28"/>
          <w:szCs w:val="28"/>
        </w:rPr>
        <w:t>Газмана</w:t>
      </w:r>
      <w:proofErr w:type="spellEnd"/>
    </w:p>
    <w:p w:rsidR="00F9353D" w:rsidRPr="002A02E8" w:rsidRDefault="00F9353D" w:rsidP="00F9353D">
      <w:pPr>
        <w:pStyle w:val="a9"/>
        <w:ind w:left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3. Н.Е. </w:t>
      </w:r>
      <w:proofErr w:type="spellStart"/>
      <w:r w:rsidRPr="002A02E8">
        <w:rPr>
          <w:sz w:val="28"/>
          <w:szCs w:val="28"/>
        </w:rPr>
        <w:t>Щурковой</w:t>
      </w:r>
      <w:proofErr w:type="spellEnd"/>
    </w:p>
    <w:p w:rsidR="003504D0" w:rsidRPr="002A02E8" w:rsidRDefault="003504D0" w:rsidP="003504D0">
      <w:pPr>
        <w:pStyle w:val="3"/>
        <w:jc w:val="both"/>
        <w:rPr>
          <w:sz w:val="28"/>
          <w:szCs w:val="28"/>
        </w:rPr>
      </w:pPr>
    </w:p>
    <w:p w:rsidR="00FB19AE" w:rsidRPr="002A02E8" w:rsidRDefault="00636362" w:rsidP="00FB19AE">
      <w:pPr>
        <w:pStyle w:val="a9"/>
        <w:ind w:left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15</w:t>
      </w:r>
      <w:r w:rsidR="00FB19AE" w:rsidRPr="002A02E8">
        <w:rPr>
          <w:sz w:val="28"/>
          <w:szCs w:val="28"/>
        </w:rPr>
        <w:t>. Знания, умения, навыки, позволяющие вести работу по самопознанию, самоутверждению, самореализации личности ребенка, развития  его неповторимой индивидуальности являются основой содержания воспитания в авторской концепции</w:t>
      </w:r>
    </w:p>
    <w:p w:rsidR="00FB19AE" w:rsidRPr="002A02E8" w:rsidRDefault="00FB19AE" w:rsidP="00FB19AE">
      <w:pPr>
        <w:pStyle w:val="a9"/>
        <w:ind w:left="0"/>
        <w:jc w:val="both"/>
        <w:rPr>
          <w:sz w:val="28"/>
          <w:szCs w:val="28"/>
        </w:rPr>
      </w:pPr>
    </w:p>
    <w:p w:rsidR="00FB19AE" w:rsidRPr="002A02E8" w:rsidRDefault="00FB19AE" w:rsidP="00FB19AE">
      <w:pPr>
        <w:pStyle w:val="a9"/>
        <w:numPr>
          <w:ilvl w:val="0"/>
          <w:numId w:val="15"/>
        </w:numPr>
        <w:ind w:left="0" w:firstLine="142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Е.В. </w:t>
      </w:r>
      <w:proofErr w:type="spellStart"/>
      <w:r w:rsidRPr="002A02E8">
        <w:rPr>
          <w:sz w:val="28"/>
          <w:szCs w:val="28"/>
        </w:rPr>
        <w:t>Бондаревской</w:t>
      </w:r>
      <w:proofErr w:type="spellEnd"/>
    </w:p>
    <w:p w:rsidR="00FB19AE" w:rsidRPr="002A02E8" w:rsidRDefault="00FB19AE" w:rsidP="00FB19AE">
      <w:pPr>
        <w:pStyle w:val="a9"/>
        <w:numPr>
          <w:ilvl w:val="0"/>
          <w:numId w:val="15"/>
        </w:numPr>
        <w:ind w:left="0" w:firstLine="142"/>
        <w:rPr>
          <w:sz w:val="28"/>
          <w:szCs w:val="28"/>
        </w:rPr>
      </w:pPr>
      <w:r w:rsidRPr="002A02E8">
        <w:rPr>
          <w:sz w:val="28"/>
          <w:szCs w:val="28"/>
        </w:rPr>
        <w:t xml:space="preserve">О.С. </w:t>
      </w:r>
      <w:proofErr w:type="spellStart"/>
      <w:r w:rsidRPr="002A02E8">
        <w:rPr>
          <w:sz w:val="28"/>
          <w:szCs w:val="28"/>
        </w:rPr>
        <w:t>Газмана</w:t>
      </w:r>
      <w:proofErr w:type="spellEnd"/>
    </w:p>
    <w:p w:rsidR="00FB19AE" w:rsidRPr="002A02E8" w:rsidRDefault="00FB19AE" w:rsidP="00FB19AE">
      <w:pPr>
        <w:pStyle w:val="3"/>
        <w:numPr>
          <w:ilvl w:val="0"/>
          <w:numId w:val="15"/>
        </w:num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Г.К. </w:t>
      </w:r>
      <w:proofErr w:type="spellStart"/>
      <w:r w:rsidRPr="002A02E8">
        <w:rPr>
          <w:sz w:val="28"/>
          <w:szCs w:val="28"/>
        </w:rPr>
        <w:t>Селевко</w:t>
      </w:r>
      <w:proofErr w:type="spellEnd"/>
    </w:p>
    <w:p w:rsidR="00FB19AE" w:rsidRPr="002A02E8" w:rsidRDefault="00FB19AE" w:rsidP="00FB19AE">
      <w:pPr>
        <w:pStyle w:val="3"/>
        <w:jc w:val="both"/>
        <w:rPr>
          <w:sz w:val="28"/>
          <w:szCs w:val="28"/>
        </w:rPr>
      </w:pPr>
    </w:p>
    <w:p w:rsidR="00B230C8" w:rsidRPr="002A02E8" w:rsidRDefault="00636362" w:rsidP="00B230C8">
      <w:pPr>
        <w:pStyle w:val="3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16</w:t>
      </w:r>
      <w:r w:rsidR="00B230C8" w:rsidRPr="002A02E8">
        <w:rPr>
          <w:sz w:val="28"/>
          <w:szCs w:val="28"/>
        </w:rPr>
        <w:t xml:space="preserve">. Поведение, не соответствующее принятым в </w:t>
      </w:r>
      <w:proofErr w:type="gramStart"/>
      <w:r w:rsidR="00B230C8" w:rsidRPr="002A02E8">
        <w:rPr>
          <w:sz w:val="28"/>
          <w:szCs w:val="28"/>
        </w:rPr>
        <w:t>обществе</w:t>
      </w:r>
      <w:proofErr w:type="gramEnd"/>
      <w:r w:rsidR="00B230C8" w:rsidRPr="002A02E8">
        <w:rPr>
          <w:sz w:val="28"/>
          <w:szCs w:val="28"/>
        </w:rPr>
        <w:t xml:space="preserve"> правовым, нравственным, социальным и другим нормам - это</w:t>
      </w:r>
    </w:p>
    <w:p w:rsidR="00B230C8" w:rsidRPr="002A02E8" w:rsidRDefault="00B230C8" w:rsidP="00B230C8">
      <w:pPr>
        <w:ind w:firstLine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асоциальное</w:t>
      </w:r>
    </w:p>
    <w:p w:rsidR="00B230C8" w:rsidRPr="002A02E8" w:rsidRDefault="00B230C8" w:rsidP="00B230C8">
      <w:pPr>
        <w:ind w:firstLine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б) </w:t>
      </w:r>
      <w:proofErr w:type="spellStart"/>
      <w:r w:rsidRPr="002A02E8">
        <w:rPr>
          <w:sz w:val="28"/>
          <w:szCs w:val="28"/>
        </w:rPr>
        <w:t>делинквентное</w:t>
      </w:r>
      <w:proofErr w:type="spellEnd"/>
      <w:r w:rsidRPr="002A02E8">
        <w:rPr>
          <w:sz w:val="28"/>
          <w:szCs w:val="28"/>
        </w:rPr>
        <w:t xml:space="preserve"> </w:t>
      </w:r>
    </w:p>
    <w:p w:rsidR="00B230C8" w:rsidRPr="002A02E8" w:rsidRDefault="00B230C8" w:rsidP="00B230C8">
      <w:pPr>
        <w:ind w:firstLine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в) </w:t>
      </w:r>
      <w:proofErr w:type="spellStart"/>
      <w:r w:rsidRPr="002A02E8">
        <w:rPr>
          <w:sz w:val="28"/>
          <w:szCs w:val="28"/>
        </w:rPr>
        <w:t>девиантное</w:t>
      </w:r>
      <w:proofErr w:type="spellEnd"/>
      <w:r w:rsidRPr="002A02E8">
        <w:rPr>
          <w:sz w:val="28"/>
          <w:szCs w:val="28"/>
        </w:rPr>
        <w:t xml:space="preserve"> </w:t>
      </w:r>
    </w:p>
    <w:p w:rsidR="00B230C8" w:rsidRPr="002A02E8" w:rsidRDefault="00B230C8" w:rsidP="00B230C8">
      <w:pPr>
        <w:ind w:firstLine="708"/>
        <w:jc w:val="both"/>
        <w:rPr>
          <w:sz w:val="28"/>
          <w:szCs w:val="28"/>
        </w:rPr>
      </w:pPr>
    </w:p>
    <w:p w:rsidR="00B230C8" w:rsidRPr="002A02E8" w:rsidRDefault="00636362" w:rsidP="00B230C8">
      <w:pPr>
        <w:pStyle w:val="3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17</w:t>
      </w:r>
      <w:r w:rsidR="00B230C8" w:rsidRPr="002A02E8">
        <w:rPr>
          <w:sz w:val="28"/>
          <w:szCs w:val="28"/>
        </w:rPr>
        <w:t xml:space="preserve">. </w:t>
      </w:r>
      <w:r w:rsidR="00A12DF4" w:rsidRPr="002A02E8">
        <w:rPr>
          <w:sz w:val="28"/>
          <w:szCs w:val="28"/>
        </w:rPr>
        <w:t xml:space="preserve">Поведение, проявления которого квалифицируются, согласно правовому законодательству,  как преступления </w:t>
      </w:r>
    </w:p>
    <w:p w:rsidR="00B230C8" w:rsidRPr="002A02E8" w:rsidRDefault="00B230C8" w:rsidP="00B230C8">
      <w:pPr>
        <w:ind w:firstLine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асоциальное</w:t>
      </w:r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б) </w:t>
      </w:r>
      <w:proofErr w:type="spellStart"/>
      <w:r w:rsidRPr="002A02E8">
        <w:rPr>
          <w:sz w:val="28"/>
          <w:szCs w:val="28"/>
        </w:rPr>
        <w:t>делинквентное</w:t>
      </w:r>
      <w:proofErr w:type="spellEnd"/>
      <w:r w:rsidRPr="002A02E8">
        <w:rPr>
          <w:sz w:val="28"/>
          <w:szCs w:val="28"/>
        </w:rPr>
        <w:t xml:space="preserve"> </w:t>
      </w:r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в) </w:t>
      </w:r>
      <w:proofErr w:type="spellStart"/>
      <w:r w:rsidRPr="002A02E8">
        <w:rPr>
          <w:sz w:val="28"/>
          <w:szCs w:val="28"/>
        </w:rPr>
        <w:t>девиантное</w:t>
      </w:r>
      <w:proofErr w:type="spellEnd"/>
      <w:r w:rsidRPr="002A02E8">
        <w:rPr>
          <w:sz w:val="28"/>
          <w:szCs w:val="28"/>
        </w:rPr>
        <w:t xml:space="preserve"> </w:t>
      </w:r>
    </w:p>
    <w:p w:rsidR="00BF324A" w:rsidRPr="002A02E8" w:rsidRDefault="00BF324A" w:rsidP="00B230C8">
      <w:pPr>
        <w:ind w:left="708"/>
        <w:jc w:val="both"/>
        <w:rPr>
          <w:sz w:val="28"/>
          <w:szCs w:val="28"/>
        </w:rPr>
      </w:pPr>
    </w:p>
    <w:p w:rsidR="00B230C8" w:rsidRPr="002A02E8" w:rsidRDefault="00636362" w:rsidP="00B230C8">
      <w:pPr>
        <w:pStyle w:val="3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18</w:t>
      </w:r>
      <w:r w:rsidR="00B230C8" w:rsidRPr="002A02E8">
        <w:rPr>
          <w:sz w:val="28"/>
          <w:szCs w:val="28"/>
        </w:rPr>
        <w:t>. Поведение</w:t>
      </w:r>
      <w:r w:rsidR="00EF51DB" w:rsidRPr="002A02E8">
        <w:rPr>
          <w:sz w:val="28"/>
          <w:szCs w:val="28"/>
        </w:rPr>
        <w:t xml:space="preserve">, проявления которого </w:t>
      </w:r>
      <w:r w:rsidR="00A12DF4" w:rsidRPr="002A02E8">
        <w:rPr>
          <w:sz w:val="28"/>
          <w:szCs w:val="28"/>
        </w:rPr>
        <w:t>связаны</w:t>
      </w:r>
      <w:r w:rsidR="00B230C8" w:rsidRPr="002A02E8">
        <w:rPr>
          <w:sz w:val="28"/>
          <w:szCs w:val="28"/>
        </w:rPr>
        <w:t xml:space="preserve"> с нарушени</w:t>
      </w:r>
      <w:r w:rsidR="00A12DF4" w:rsidRPr="002A02E8">
        <w:rPr>
          <w:sz w:val="28"/>
          <w:szCs w:val="28"/>
        </w:rPr>
        <w:t>ем норм человеческого общежития (социума),</w:t>
      </w:r>
      <w:r w:rsidR="00B230C8" w:rsidRPr="002A02E8">
        <w:rPr>
          <w:sz w:val="28"/>
          <w:szCs w:val="28"/>
        </w:rPr>
        <w:t xml:space="preserve"> </w:t>
      </w:r>
      <w:r w:rsidR="00A12DF4" w:rsidRPr="002A02E8">
        <w:rPr>
          <w:sz w:val="28"/>
          <w:szCs w:val="28"/>
        </w:rPr>
        <w:t xml:space="preserve"> причиняют</w:t>
      </w:r>
      <w:r w:rsidR="00B230C8" w:rsidRPr="002A02E8">
        <w:rPr>
          <w:sz w:val="28"/>
          <w:szCs w:val="28"/>
        </w:rPr>
        <w:t xml:space="preserve"> ущерб окружающим </w:t>
      </w:r>
      <w:proofErr w:type="gramStart"/>
      <w:r w:rsidR="00B230C8" w:rsidRPr="002A02E8">
        <w:rPr>
          <w:sz w:val="28"/>
          <w:szCs w:val="28"/>
        </w:rPr>
        <w:t>-э</w:t>
      </w:r>
      <w:proofErr w:type="gramEnd"/>
      <w:r w:rsidR="00B230C8" w:rsidRPr="002A02E8">
        <w:rPr>
          <w:sz w:val="28"/>
          <w:szCs w:val="28"/>
        </w:rPr>
        <w:t xml:space="preserve">то </w:t>
      </w:r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асоциальное</w:t>
      </w:r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б) </w:t>
      </w:r>
      <w:proofErr w:type="spellStart"/>
      <w:r w:rsidRPr="002A02E8">
        <w:rPr>
          <w:sz w:val="28"/>
          <w:szCs w:val="28"/>
        </w:rPr>
        <w:t>делинквентное</w:t>
      </w:r>
      <w:proofErr w:type="spellEnd"/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в) </w:t>
      </w:r>
      <w:proofErr w:type="spellStart"/>
      <w:r w:rsidRPr="002A02E8">
        <w:rPr>
          <w:sz w:val="28"/>
          <w:szCs w:val="28"/>
        </w:rPr>
        <w:t>девиантное</w:t>
      </w:r>
      <w:proofErr w:type="spellEnd"/>
      <w:r w:rsidRPr="002A02E8">
        <w:rPr>
          <w:sz w:val="28"/>
          <w:szCs w:val="28"/>
        </w:rPr>
        <w:t xml:space="preserve"> </w:t>
      </w:r>
    </w:p>
    <w:p w:rsidR="00BF324A" w:rsidRPr="002A02E8" w:rsidRDefault="00BF324A" w:rsidP="00B11B1C">
      <w:pPr>
        <w:jc w:val="both"/>
        <w:rPr>
          <w:sz w:val="28"/>
          <w:szCs w:val="28"/>
        </w:rPr>
      </w:pPr>
    </w:p>
    <w:p w:rsidR="00B230C8" w:rsidRPr="002A02E8" w:rsidRDefault="00636362" w:rsidP="00B11B1C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19</w:t>
      </w:r>
      <w:r w:rsidR="00B11B1C" w:rsidRPr="002A02E8">
        <w:rPr>
          <w:rStyle w:val="highlight"/>
          <w:bCs/>
          <w:sz w:val="28"/>
          <w:szCs w:val="28"/>
        </w:rPr>
        <w:t>. Н</w:t>
      </w:r>
      <w:r w:rsidR="00B11B1C" w:rsidRPr="002A02E8">
        <w:rPr>
          <w:sz w:val="28"/>
          <w:szCs w:val="28"/>
        </w:rPr>
        <w:t xml:space="preserve">едостаток экономических и эмоциональных опор, общепринятых в </w:t>
      </w:r>
      <w:proofErr w:type="gramStart"/>
      <w:r w:rsidR="00B11B1C" w:rsidRPr="002A02E8">
        <w:rPr>
          <w:sz w:val="28"/>
          <w:szCs w:val="28"/>
        </w:rPr>
        <w:t>качестве</w:t>
      </w:r>
      <w:proofErr w:type="gramEnd"/>
      <w:r w:rsidR="00B11B1C" w:rsidRPr="002A02E8">
        <w:rPr>
          <w:sz w:val="28"/>
          <w:szCs w:val="28"/>
        </w:rPr>
        <w:t xml:space="preserve"> базисных основ человеческого опыта</w:t>
      </w:r>
      <w:r w:rsidR="00722153" w:rsidRPr="002A02E8">
        <w:rPr>
          <w:sz w:val="28"/>
          <w:szCs w:val="28"/>
        </w:rPr>
        <w:t xml:space="preserve">, включая </w:t>
      </w:r>
      <w:r w:rsidR="00B11B1C" w:rsidRPr="002A02E8">
        <w:rPr>
          <w:sz w:val="28"/>
          <w:szCs w:val="28"/>
        </w:rPr>
        <w:t>доход,  обеспеченность жильем, а также родительскую заботу (или адекватную ей замену) о детях - это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а) </w:t>
      </w:r>
      <w:r w:rsidR="00B11B1C" w:rsidRPr="002A02E8">
        <w:rPr>
          <w:sz w:val="28"/>
          <w:szCs w:val="28"/>
        </w:rPr>
        <w:t xml:space="preserve">дисквалификация 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</w:t>
      </w:r>
      <w:r w:rsidR="001D62FC" w:rsidRPr="002A02E8">
        <w:rPr>
          <w:sz w:val="28"/>
          <w:szCs w:val="28"/>
        </w:rPr>
        <w:t>) дисгармония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lastRenderedPageBreak/>
        <w:t>в) депривация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B230C8" w:rsidRPr="002A02E8" w:rsidRDefault="00636362" w:rsidP="00B230C8">
      <w:pPr>
        <w:pStyle w:val="3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20</w:t>
      </w:r>
      <w:r w:rsidR="001D62FC" w:rsidRPr="002A02E8">
        <w:rPr>
          <w:sz w:val="28"/>
          <w:szCs w:val="28"/>
        </w:rPr>
        <w:t>. Устойчивые</w:t>
      </w:r>
      <w:r w:rsidR="00B230C8" w:rsidRPr="002A02E8">
        <w:rPr>
          <w:sz w:val="28"/>
          <w:szCs w:val="28"/>
        </w:rPr>
        <w:t xml:space="preserve"> отклоне</w:t>
      </w:r>
      <w:r w:rsidR="001D62FC" w:rsidRPr="002A02E8">
        <w:rPr>
          <w:sz w:val="28"/>
          <w:szCs w:val="28"/>
        </w:rPr>
        <w:t xml:space="preserve">ния в </w:t>
      </w:r>
      <w:proofErr w:type="gramStart"/>
      <w:r w:rsidR="001D62FC" w:rsidRPr="002A02E8">
        <w:rPr>
          <w:sz w:val="28"/>
          <w:szCs w:val="28"/>
        </w:rPr>
        <w:t>сознании</w:t>
      </w:r>
      <w:proofErr w:type="gramEnd"/>
      <w:r w:rsidR="001D62FC" w:rsidRPr="002A02E8">
        <w:rPr>
          <w:sz w:val="28"/>
          <w:szCs w:val="28"/>
        </w:rPr>
        <w:t xml:space="preserve"> и поведении</w:t>
      </w:r>
      <w:r w:rsidR="00B230C8" w:rsidRPr="002A02E8">
        <w:rPr>
          <w:sz w:val="28"/>
          <w:szCs w:val="28"/>
        </w:rPr>
        <w:t>, обусловленное отрицательным влиянием среды и недостатками воспитании</w:t>
      </w:r>
      <w:r w:rsidR="001D62FC" w:rsidRPr="002A02E8">
        <w:rPr>
          <w:sz w:val="28"/>
          <w:szCs w:val="28"/>
        </w:rPr>
        <w:t xml:space="preserve">, </w:t>
      </w:r>
      <w:proofErr w:type="spellStart"/>
      <w:r w:rsidR="001D62FC" w:rsidRPr="002A02E8">
        <w:rPr>
          <w:sz w:val="28"/>
          <w:szCs w:val="28"/>
        </w:rPr>
        <w:t>несформированность</w:t>
      </w:r>
      <w:proofErr w:type="spellEnd"/>
      <w:r w:rsidR="001D62FC" w:rsidRPr="002A02E8">
        <w:rPr>
          <w:sz w:val="28"/>
          <w:szCs w:val="28"/>
        </w:rPr>
        <w:t xml:space="preserve"> важнейших социальных качеств личности, актуальных для соответствующего возраста, индивидуализм, эгоцентризм, асоциальные взгляды и установки наиболее</w:t>
      </w:r>
      <w:r w:rsidR="00B230C8" w:rsidRPr="002A02E8">
        <w:rPr>
          <w:sz w:val="28"/>
          <w:szCs w:val="28"/>
        </w:rPr>
        <w:t xml:space="preserve"> – это 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социально запущенные дети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педагогически запущенные дети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трудные дети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г) дети группы риска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B230C8" w:rsidRPr="002A02E8" w:rsidRDefault="00626146" w:rsidP="00B230C8">
      <w:pPr>
        <w:pStyle w:val="3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21</w:t>
      </w:r>
      <w:r w:rsidR="00B230C8" w:rsidRPr="002A02E8">
        <w:rPr>
          <w:sz w:val="28"/>
          <w:szCs w:val="28"/>
        </w:rPr>
        <w:t xml:space="preserve">. Дети, у которых отсутствуют профессиональная направленность, полезные навыки и умения, сужена сфера социальных интересов – это </w:t>
      </w:r>
    </w:p>
    <w:p w:rsidR="00B230C8" w:rsidRPr="002A02E8" w:rsidRDefault="00B230C8" w:rsidP="00B230C8">
      <w:pPr>
        <w:pStyle w:val="3"/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педагогически запущенные дети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социально запущенные дети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трудные дети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г) дети группы риска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B230C8" w:rsidRPr="002A02E8" w:rsidRDefault="00626146" w:rsidP="00B230C8">
      <w:pPr>
        <w:pStyle w:val="3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22</w:t>
      </w:r>
      <w:r w:rsidR="00B230C8" w:rsidRPr="002A02E8">
        <w:rPr>
          <w:sz w:val="28"/>
          <w:szCs w:val="28"/>
        </w:rPr>
        <w:t xml:space="preserve">. Дети, совершающие противоправные действия, либо ведущие образ жизни, чреватый деградацией, </w:t>
      </w:r>
      <w:r w:rsidR="001D62FC" w:rsidRPr="002A02E8">
        <w:rPr>
          <w:sz w:val="28"/>
          <w:szCs w:val="28"/>
        </w:rPr>
        <w:t>распадо</w:t>
      </w:r>
      <w:r w:rsidR="00B230C8" w:rsidRPr="002A02E8">
        <w:rPr>
          <w:sz w:val="28"/>
          <w:szCs w:val="28"/>
        </w:rPr>
        <w:t xml:space="preserve">м личности – это 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педагогически запущенные дети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социально запущенные дети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трудные дети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г) дети группы риска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B230C8" w:rsidRPr="002A02E8" w:rsidRDefault="00EF51DB" w:rsidP="00B230C8">
      <w:pPr>
        <w:pStyle w:val="3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2</w:t>
      </w:r>
      <w:r w:rsidR="00626146" w:rsidRPr="002A02E8">
        <w:rPr>
          <w:sz w:val="28"/>
          <w:szCs w:val="28"/>
        </w:rPr>
        <w:t>3</w:t>
      </w:r>
      <w:r w:rsidR="00B230C8" w:rsidRPr="002A02E8">
        <w:rPr>
          <w:sz w:val="28"/>
          <w:szCs w:val="28"/>
        </w:rPr>
        <w:t>. Возмещение, выравнивание, развитие нарушенных функций, перестройка сохраненных функций для замещения нарушенных - называется</w:t>
      </w:r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коррекция</w:t>
      </w:r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координация</w:t>
      </w:r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компенсация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г) реабилитация</w:t>
      </w:r>
    </w:p>
    <w:p w:rsidR="00B230C8" w:rsidRPr="002A02E8" w:rsidRDefault="00B230C8" w:rsidP="00B230C8">
      <w:pPr>
        <w:jc w:val="both"/>
        <w:rPr>
          <w:sz w:val="28"/>
          <w:szCs w:val="28"/>
        </w:rPr>
      </w:pPr>
    </w:p>
    <w:p w:rsidR="00B230C8" w:rsidRPr="002A02E8" w:rsidRDefault="00EF51DB" w:rsidP="00B230C8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2</w:t>
      </w:r>
      <w:r w:rsidR="00626146" w:rsidRPr="002A02E8">
        <w:rPr>
          <w:sz w:val="28"/>
          <w:szCs w:val="28"/>
        </w:rPr>
        <w:t>4</w:t>
      </w:r>
      <w:r w:rsidR="00B230C8" w:rsidRPr="002A02E8">
        <w:rPr>
          <w:sz w:val="28"/>
          <w:szCs w:val="28"/>
        </w:rPr>
        <w:t>. Социальная адаптация-это</w:t>
      </w:r>
    </w:p>
    <w:p w:rsidR="00B230C8" w:rsidRPr="002A02E8" w:rsidRDefault="00B230C8" w:rsidP="00B230C8">
      <w:pPr>
        <w:tabs>
          <w:tab w:val="num" w:pos="935"/>
        </w:tabs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чередование разнообразных методов обучения и воспитания учащихся, направленных на повышение их активности и самостоятельности</w:t>
      </w:r>
    </w:p>
    <w:p w:rsidR="00B230C8" w:rsidRPr="002A02E8" w:rsidRDefault="00B230C8" w:rsidP="00B230C8">
      <w:pPr>
        <w:tabs>
          <w:tab w:val="num" w:pos="935"/>
        </w:tabs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приведение поведения аномальных детей в соответствие с системой общественных норм и ценностей</w:t>
      </w:r>
    </w:p>
    <w:p w:rsidR="00B230C8" w:rsidRPr="002A02E8" w:rsidRDefault="00B230C8" w:rsidP="00B230C8">
      <w:pPr>
        <w:tabs>
          <w:tab w:val="num" w:pos="935"/>
        </w:tabs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совместные действия семьи и школы, обеспечивающие приобщение аномального ребенка к полезной деятельности</w:t>
      </w:r>
    </w:p>
    <w:p w:rsidR="00B230C8" w:rsidRPr="002A02E8" w:rsidRDefault="00B230C8" w:rsidP="00B230C8">
      <w:pPr>
        <w:tabs>
          <w:tab w:val="num" w:pos="935"/>
        </w:tabs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г) возмещение, уравновешивание функций поврежденных систем</w:t>
      </w:r>
    </w:p>
    <w:p w:rsidR="00B230C8" w:rsidRPr="002A02E8" w:rsidRDefault="00B230C8" w:rsidP="00B230C8">
      <w:pPr>
        <w:tabs>
          <w:tab w:val="num" w:pos="935"/>
        </w:tabs>
        <w:ind w:left="720"/>
        <w:jc w:val="both"/>
        <w:rPr>
          <w:sz w:val="28"/>
          <w:szCs w:val="28"/>
        </w:rPr>
      </w:pPr>
    </w:p>
    <w:p w:rsidR="00B230C8" w:rsidRPr="002A02E8" w:rsidRDefault="00EF51DB" w:rsidP="00B230C8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2</w:t>
      </w:r>
      <w:r w:rsidR="00626146" w:rsidRPr="002A02E8">
        <w:rPr>
          <w:sz w:val="28"/>
          <w:szCs w:val="28"/>
        </w:rPr>
        <w:t>5</w:t>
      </w:r>
      <w:r w:rsidR="00B230C8" w:rsidRPr="002A02E8">
        <w:rPr>
          <w:sz w:val="28"/>
          <w:szCs w:val="28"/>
        </w:rPr>
        <w:t>. Социальная реабилитация-это</w:t>
      </w:r>
    </w:p>
    <w:p w:rsidR="00B230C8" w:rsidRPr="002A02E8" w:rsidRDefault="00B230C8" w:rsidP="00B230C8">
      <w:pPr>
        <w:tabs>
          <w:tab w:val="num" w:pos="748"/>
        </w:tabs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lastRenderedPageBreak/>
        <w:t xml:space="preserve">а) включение ребенка с отклонениями в </w:t>
      </w:r>
      <w:proofErr w:type="gramStart"/>
      <w:r w:rsidRPr="002A02E8">
        <w:rPr>
          <w:sz w:val="28"/>
          <w:szCs w:val="28"/>
        </w:rPr>
        <w:t>развитии</w:t>
      </w:r>
      <w:proofErr w:type="gramEnd"/>
      <w:r w:rsidRPr="002A02E8">
        <w:rPr>
          <w:sz w:val="28"/>
          <w:szCs w:val="28"/>
        </w:rPr>
        <w:t xml:space="preserve"> и поведении в социальную среду, приобщение к общественной жизни и труду на уровне его психофизических возможностей</w:t>
      </w:r>
    </w:p>
    <w:p w:rsidR="00B230C8" w:rsidRPr="002A02E8" w:rsidRDefault="00B230C8" w:rsidP="00B230C8">
      <w:pPr>
        <w:tabs>
          <w:tab w:val="num" w:pos="748"/>
        </w:tabs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правильно организованная система обучения и воспитания, предусматривающая построение сети специальных учреждений</w:t>
      </w:r>
    </w:p>
    <w:p w:rsidR="00B230C8" w:rsidRPr="002A02E8" w:rsidRDefault="00B230C8" w:rsidP="00B230C8">
      <w:pPr>
        <w:tabs>
          <w:tab w:val="num" w:pos="748"/>
        </w:tabs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построение учебно-воспитательного процесса на основе применения специальных методов</w:t>
      </w:r>
    </w:p>
    <w:p w:rsidR="00B230C8" w:rsidRPr="002A02E8" w:rsidRDefault="00B230C8" w:rsidP="00B230C8">
      <w:pPr>
        <w:tabs>
          <w:tab w:val="num" w:pos="748"/>
        </w:tabs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г) организация правильных отношений в детском </w:t>
      </w:r>
      <w:proofErr w:type="gramStart"/>
      <w:r w:rsidRPr="002A02E8">
        <w:rPr>
          <w:sz w:val="28"/>
          <w:szCs w:val="28"/>
        </w:rPr>
        <w:t>коллективе</w:t>
      </w:r>
      <w:proofErr w:type="gramEnd"/>
    </w:p>
    <w:p w:rsidR="00B230C8" w:rsidRPr="002A02E8" w:rsidRDefault="00B230C8" w:rsidP="00B230C8">
      <w:pPr>
        <w:tabs>
          <w:tab w:val="num" w:pos="748"/>
        </w:tabs>
        <w:ind w:left="720"/>
        <w:jc w:val="both"/>
        <w:rPr>
          <w:sz w:val="28"/>
          <w:szCs w:val="28"/>
        </w:rPr>
      </w:pPr>
    </w:p>
    <w:p w:rsidR="00B230C8" w:rsidRPr="002A02E8" w:rsidRDefault="00EF51DB" w:rsidP="00B230C8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2</w:t>
      </w:r>
      <w:r w:rsidR="00626146" w:rsidRPr="002A02E8">
        <w:rPr>
          <w:sz w:val="28"/>
          <w:szCs w:val="28"/>
        </w:rPr>
        <w:t>6</w:t>
      </w:r>
      <w:r w:rsidR="00B230C8" w:rsidRPr="002A02E8">
        <w:rPr>
          <w:sz w:val="28"/>
          <w:szCs w:val="28"/>
        </w:rPr>
        <w:t>. Коррекционно-воспитательная работа-это</w:t>
      </w:r>
    </w:p>
    <w:p w:rsidR="00B230C8" w:rsidRPr="002A02E8" w:rsidRDefault="00B230C8" w:rsidP="00B230C8">
      <w:pPr>
        <w:tabs>
          <w:tab w:val="num" w:pos="935"/>
        </w:tabs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всестороннее развитие личности</w:t>
      </w:r>
    </w:p>
    <w:p w:rsidR="00B230C8" w:rsidRPr="002A02E8" w:rsidRDefault="00B230C8" w:rsidP="00B230C8">
      <w:pPr>
        <w:tabs>
          <w:tab w:val="num" w:pos="935"/>
        </w:tabs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предупреждение вторичных последствий нарушения органов</w:t>
      </w:r>
    </w:p>
    <w:p w:rsidR="00B230C8" w:rsidRPr="002A02E8" w:rsidRDefault="00B230C8" w:rsidP="00B230C8">
      <w:pPr>
        <w:tabs>
          <w:tab w:val="num" w:pos="935"/>
        </w:tabs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система комплексных мер педагогического воздействия на особенности аномального ребенка</w:t>
      </w:r>
    </w:p>
    <w:p w:rsidR="00B230C8" w:rsidRPr="002A02E8" w:rsidRDefault="00B230C8" w:rsidP="00B230C8">
      <w:pPr>
        <w:tabs>
          <w:tab w:val="num" w:pos="935"/>
        </w:tabs>
        <w:ind w:left="720"/>
        <w:jc w:val="both"/>
        <w:rPr>
          <w:sz w:val="28"/>
          <w:szCs w:val="28"/>
        </w:rPr>
      </w:pPr>
    </w:p>
    <w:p w:rsidR="00722153" w:rsidRPr="002A02E8" w:rsidRDefault="00EF51DB" w:rsidP="00722153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2</w:t>
      </w:r>
      <w:r w:rsidR="00626146" w:rsidRPr="002A02E8">
        <w:rPr>
          <w:sz w:val="28"/>
          <w:szCs w:val="28"/>
        </w:rPr>
        <w:t>7</w:t>
      </w:r>
      <w:r w:rsidR="00722153" w:rsidRPr="002A02E8">
        <w:rPr>
          <w:sz w:val="28"/>
          <w:szCs w:val="28"/>
        </w:rPr>
        <w:t xml:space="preserve">. Совокупность педагогических и лечебных мер, направленных на исправление недостатков в </w:t>
      </w:r>
      <w:proofErr w:type="gramStart"/>
      <w:r w:rsidR="00722153" w:rsidRPr="002A02E8">
        <w:rPr>
          <w:sz w:val="28"/>
          <w:szCs w:val="28"/>
        </w:rPr>
        <w:t>развитии</w:t>
      </w:r>
      <w:proofErr w:type="gramEnd"/>
      <w:r w:rsidR="00722153" w:rsidRPr="002A02E8">
        <w:rPr>
          <w:sz w:val="28"/>
          <w:szCs w:val="28"/>
        </w:rPr>
        <w:t xml:space="preserve"> и поведении – это </w:t>
      </w:r>
    </w:p>
    <w:p w:rsidR="00722153" w:rsidRPr="002A02E8" w:rsidRDefault="00722153" w:rsidP="00722153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коррекция</w:t>
      </w:r>
    </w:p>
    <w:p w:rsidR="00722153" w:rsidRPr="002A02E8" w:rsidRDefault="00722153" w:rsidP="00722153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реабилитация</w:t>
      </w:r>
    </w:p>
    <w:p w:rsidR="00722153" w:rsidRPr="002A02E8" w:rsidRDefault="00722153" w:rsidP="00722153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депривация</w:t>
      </w:r>
    </w:p>
    <w:p w:rsidR="00722153" w:rsidRPr="002A02E8" w:rsidRDefault="00722153" w:rsidP="00722153">
      <w:pPr>
        <w:ind w:left="720"/>
        <w:jc w:val="both"/>
        <w:rPr>
          <w:sz w:val="28"/>
          <w:szCs w:val="28"/>
        </w:rPr>
      </w:pPr>
    </w:p>
    <w:p w:rsidR="00722153" w:rsidRPr="002A02E8" w:rsidRDefault="00626146" w:rsidP="00722153">
      <w:pPr>
        <w:pStyle w:val="3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28</w:t>
      </w:r>
      <w:r w:rsidR="00722153" w:rsidRPr="002A02E8">
        <w:rPr>
          <w:sz w:val="28"/>
          <w:szCs w:val="28"/>
        </w:rPr>
        <w:t>. Комплексная, многоуровневая, этапная диагностическая и коррекционная система взаимосвязанных действий, направленная на восстановление права, статуса, здоровья, дееспособности ребенка - это</w:t>
      </w:r>
    </w:p>
    <w:p w:rsidR="00722153" w:rsidRPr="002A02E8" w:rsidRDefault="00722153" w:rsidP="00722153">
      <w:pPr>
        <w:ind w:firstLine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коррекция</w:t>
      </w:r>
    </w:p>
    <w:p w:rsidR="00722153" w:rsidRPr="002A02E8" w:rsidRDefault="00722153" w:rsidP="00722153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реабилитация</w:t>
      </w:r>
    </w:p>
    <w:p w:rsidR="00722153" w:rsidRPr="002A02E8" w:rsidRDefault="00722153" w:rsidP="00722153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депривация</w:t>
      </w:r>
    </w:p>
    <w:p w:rsidR="00722153" w:rsidRPr="002A02E8" w:rsidRDefault="00722153" w:rsidP="00722153">
      <w:pPr>
        <w:ind w:left="720"/>
        <w:jc w:val="both"/>
        <w:rPr>
          <w:sz w:val="28"/>
          <w:szCs w:val="28"/>
        </w:rPr>
      </w:pPr>
    </w:p>
    <w:p w:rsidR="00F9353D" w:rsidRPr="002A02E8" w:rsidRDefault="00F9353D" w:rsidP="00F9353D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2</w:t>
      </w:r>
      <w:r w:rsidR="00626146" w:rsidRPr="002A02E8">
        <w:rPr>
          <w:sz w:val="28"/>
          <w:szCs w:val="28"/>
        </w:rPr>
        <w:t>9</w:t>
      </w:r>
      <w:r w:rsidRPr="002A02E8">
        <w:rPr>
          <w:sz w:val="28"/>
          <w:szCs w:val="28"/>
        </w:rPr>
        <w:t xml:space="preserve">. </w:t>
      </w:r>
      <w:proofErr w:type="spellStart"/>
      <w:r w:rsidRPr="002A02E8">
        <w:rPr>
          <w:sz w:val="28"/>
          <w:szCs w:val="28"/>
        </w:rPr>
        <w:t>Валеологи</w:t>
      </w:r>
      <w:proofErr w:type="gramStart"/>
      <w:r w:rsidRPr="002A02E8">
        <w:rPr>
          <w:sz w:val="28"/>
          <w:szCs w:val="28"/>
        </w:rPr>
        <w:t>я</w:t>
      </w:r>
      <w:proofErr w:type="spellEnd"/>
      <w:r w:rsidRPr="002A02E8">
        <w:rPr>
          <w:sz w:val="28"/>
          <w:szCs w:val="28"/>
        </w:rPr>
        <w:t>-</w:t>
      </w:r>
      <w:proofErr w:type="gramEnd"/>
      <w:r w:rsidRPr="002A02E8">
        <w:rPr>
          <w:sz w:val="28"/>
          <w:szCs w:val="28"/>
        </w:rPr>
        <w:t xml:space="preserve"> это </w:t>
      </w:r>
    </w:p>
    <w:p w:rsidR="00F9353D" w:rsidRPr="002A02E8" w:rsidRDefault="00F9353D" w:rsidP="00F9353D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совокупность наставлений о нравственности</w:t>
      </w:r>
    </w:p>
    <w:p w:rsidR="00F9353D" w:rsidRPr="002A02E8" w:rsidRDefault="00F9353D" w:rsidP="00F9353D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наука о здоровье человека</w:t>
      </w:r>
    </w:p>
    <w:p w:rsidR="00F9353D" w:rsidRPr="002A02E8" w:rsidRDefault="00F9353D" w:rsidP="00F9353D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экологические знания</w:t>
      </w:r>
    </w:p>
    <w:p w:rsidR="00F9353D" w:rsidRPr="002A02E8" w:rsidRDefault="00F9353D" w:rsidP="00F9353D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г) развитие коммуникативных способностей</w:t>
      </w:r>
    </w:p>
    <w:p w:rsidR="00F9353D" w:rsidRPr="002A02E8" w:rsidRDefault="00F9353D" w:rsidP="00F9353D">
      <w:pPr>
        <w:ind w:left="708"/>
        <w:jc w:val="both"/>
        <w:rPr>
          <w:sz w:val="28"/>
          <w:szCs w:val="28"/>
        </w:rPr>
      </w:pPr>
    </w:p>
    <w:p w:rsidR="005B4008" w:rsidRPr="002A02E8" w:rsidRDefault="00626146" w:rsidP="005B4008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30</w:t>
      </w:r>
      <w:r w:rsidR="005B4008" w:rsidRPr="002A02E8">
        <w:rPr>
          <w:sz w:val="28"/>
          <w:szCs w:val="28"/>
        </w:rPr>
        <w:t>.  Нарушение способности к осуществлению счетных операций:</w:t>
      </w:r>
    </w:p>
    <w:p w:rsidR="005B4008" w:rsidRPr="002A02E8" w:rsidRDefault="005B4008" w:rsidP="005B4008">
      <w:pPr>
        <w:pStyle w:val="a9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аутизм</w:t>
      </w:r>
    </w:p>
    <w:p w:rsidR="005B4008" w:rsidRPr="002A02E8" w:rsidRDefault="005B4008" w:rsidP="005B4008">
      <w:pPr>
        <w:pStyle w:val="a9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proofErr w:type="spellStart"/>
      <w:r w:rsidRPr="002A02E8">
        <w:rPr>
          <w:sz w:val="28"/>
          <w:szCs w:val="28"/>
        </w:rPr>
        <w:t>акалькулия</w:t>
      </w:r>
      <w:proofErr w:type="spellEnd"/>
    </w:p>
    <w:p w:rsidR="005B4008" w:rsidRPr="002A02E8" w:rsidRDefault="005B4008" w:rsidP="005B4008">
      <w:pPr>
        <w:numPr>
          <w:ilvl w:val="0"/>
          <w:numId w:val="5"/>
        </w:numPr>
        <w:ind w:left="709" w:firstLine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дизартрия</w:t>
      </w:r>
    </w:p>
    <w:p w:rsidR="005A1A39" w:rsidRPr="002A02E8" w:rsidRDefault="00626146" w:rsidP="00F9353D">
      <w:pPr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31</w:t>
      </w:r>
      <w:r w:rsidR="005A1A39" w:rsidRPr="002A02E8">
        <w:rPr>
          <w:bCs/>
          <w:sz w:val="28"/>
          <w:szCs w:val="28"/>
        </w:rPr>
        <w:t xml:space="preserve">. Расстройство </w:t>
      </w:r>
      <w:r w:rsidR="008B614C" w:rsidRPr="002A02E8">
        <w:rPr>
          <w:bCs/>
          <w:sz w:val="28"/>
          <w:szCs w:val="28"/>
        </w:rPr>
        <w:t>способностей, определяющих процесс</w:t>
      </w:r>
      <w:r w:rsidR="005A1A39" w:rsidRPr="002A02E8">
        <w:rPr>
          <w:bCs/>
          <w:sz w:val="28"/>
          <w:szCs w:val="28"/>
        </w:rPr>
        <w:t xml:space="preserve"> чтения </w:t>
      </w:r>
      <w:r w:rsidR="008B614C" w:rsidRPr="002A02E8">
        <w:rPr>
          <w:bCs/>
          <w:sz w:val="28"/>
          <w:szCs w:val="28"/>
        </w:rPr>
        <w:t xml:space="preserve">- </w:t>
      </w:r>
      <w:r w:rsidR="005A1A39" w:rsidRPr="002A02E8">
        <w:rPr>
          <w:bCs/>
          <w:sz w:val="28"/>
          <w:szCs w:val="28"/>
        </w:rPr>
        <w:t>это:</w:t>
      </w:r>
    </w:p>
    <w:p w:rsidR="00F9353D" w:rsidRPr="002A02E8" w:rsidRDefault="00F9353D" w:rsidP="00F9353D">
      <w:pPr>
        <w:jc w:val="both"/>
        <w:rPr>
          <w:bCs/>
          <w:sz w:val="28"/>
          <w:szCs w:val="28"/>
        </w:rPr>
      </w:pPr>
    </w:p>
    <w:p w:rsidR="005A1A39" w:rsidRPr="002A02E8" w:rsidRDefault="005A1A39" w:rsidP="008538C2">
      <w:pPr>
        <w:pStyle w:val="a9"/>
        <w:numPr>
          <w:ilvl w:val="0"/>
          <w:numId w:val="9"/>
        </w:numPr>
        <w:ind w:hanging="76"/>
        <w:jc w:val="both"/>
        <w:rPr>
          <w:bCs/>
          <w:sz w:val="28"/>
          <w:szCs w:val="28"/>
        </w:rPr>
      </w:pPr>
      <w:proofErr w:type="spellStart"/>
      <w:r w:rsidRPr="002A02E8">
        <w:rPr>
          <w:bCs/>
          <w:sz w:val="28"/>
          <w:szCs w:val="28"/>
        </w:rPr>
        <w:t>дислексия</w:t>
      </w:r>
      <w:proofErr w:type="spellEnd"/>
      <w:r w:rsidRPr="002A02E8">
        <w:rPr>
          <w:bCs/>
          <w:sz w:val="28"/>
          <w:szCs w:val="28"/>
        </w:rPr>
        <w:t>;</w:t>
      </w:r>
    </w:p>
    <w:p w:rsidR="005A1A39" w:rsidRPr="002A02E8" w:rsidRDefault="005A1A39" w:rsidP="008538C2">
      <w:pPr>
        <w:numPr>
          <w:ilvl w:val="0"/>
          <w:numId w:val="9"/>
        </w:numPr>
        <w:tabs>
          <w:tab w:val="clear" w:pos="360"/>
          <w:tab w:val="num" w:pos="851"/>
        </w:tabs>
        <w:ind w:left="0" w:firstLine="349"/>
        <w:jc w:val="both"/>
        <w:rPr>
          <w:sz w:val="28"/>
          <w:szCs w:val="28"/>
        </w:rPr>
      </w:pPr>
      <w:proofErr w:type="spellStart"/>
      <w:r w:rsidRPr="002A02E8">
        <w:rPr>
          <w:sz w:val="28"/>
          <w:szCs w:val="28"/>
        </w:rPr>
        <w:t>дисграфия</w:t>
      </w:r>
      <w:proofErr w:type="spellEnd"/>
      <w:r w:rsidRPr="002A02E8">
        <w:rPr>
          <w:sz w:val="28"/>
          <w:szCs w:val="28"/>
        </w:rPr>
        <w:t>;</w:t>
      </w:r>
    </w:p>
    <w:p w:rsidR="005A1A39" w:rsidRPr="002A02E8" w:rsidRDefault="005A1A39" w:rsidP="008538C2">
      <w:pPr>
        <w:numPr>
          <w:ilvl w:val="0"/>
          <w:numId w:val="9"/>
        </w:numPr>
        <w:tabs>
          <w:tab w:val="clear" w:pos="360"/>
          <w:tab w:val="num" w:pos="851"/>
        </w:tabs>
        <w:ind w:left="0" w:firstLine="349"/>
        <w:jc w:val="both"/>
        <w:rPr>
          <w:sz w:val="28"/>
          <w:szCs w:val="28"/>
        </w:rPr>
      </w:pPr>
      <w:proofErr w:type="spellStart"/>
      <w:r w:rsidRPr="002A02E8">
        <w:rPr>
          <w:sz w:val="28"/>
          <w:szCs w:val="28"/>
        </w:rPr>
        <w:t>дислалия</w:t>
      </w:r>
      <w:proofErr w:type="spellEnd"/>
      <w:r w:rsidRPr="002A02E8">
        <w:rPr>
          <w:sz w:val="28"/>
          <w:szCs w:val="28"/>
        </w:rPr>
        <w:t xml:space="preserve">. </w:t>
      </w:r>
    </w:p>
    <w:p w:rsidR="00B230C8" w:rsidRPr="002A02E8" w:rsidRDefault="00B230C8" w:rsidP="00B230C8">
      <w:pPr>
        <w:ind w:firstLine="708"/>
        <w:jc w:val="both"/>
        <w:rPr>
          <w:sz w:val="28"/>
          <w:szCs w:val="28"/>
        </w:rPr>
      </w:pPr>
    </w:p>
    <w:p w:rsidR="00B230C8" w:rsidRPr="002A02E8" w:rsidRDefault="00626146" w:rsidP="00B230C8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32</w:t>
      </w:r>
      <w:r w:rsidR="00B230C8" w:rsidRPr="002A02E8">
        <w:rPr>
          <w:sz w:val="28"/>
          <w:szCs w:val="28"/>
        </w:rPr>
        <w:t xml:space="preserve">. </w:t>
      </w:r>
      <w:proofErr w:type="spellStart"/>
      <w:r w:rsidR="00B230C8" w:rsidRPr="002A02E8">
        <w:rPr>
          <w:sz w:val="28"/>
          <w:szCs w:val="28"/>
        </w:rPr>
        <w:t>Дисграфия</w:t>
      </w:r>
      <w:proofErr w:type="spellEnd"/>
      <w:r w:rsidR="00B230C8" w:rsidRPr="002A02E8">
        <w:rPr>
          <w:sz w:val="28"/>
          <w:szCs w:val="28"/>
        </w:rPr>
        <w:t xml:space="preserve"> </w:t>
      </w:r>
      <w:r w:rsidR="00F9353D" w:rsidRPr="002A02E8">
        <w:rPr>
          <w:sz w:val="28"/>
          <w:szCs w:val="28"/>
        </w:rPr>
        <w:t>–</w:t>
      </w:r>
      <w:r w:rsidR="00B230C8" w:rsidRPr="002A02E8">
        <w:rPr>
          <w:sz w:val="28"/>
          <w:szCs w:val="28"/>
        </w:rPr>
        <w:t xml:space="preserve"> это</w:t>
      </w:r>
    </w:p>
    <w:p w:rsidR="00F9353D" w:rsidRPr="002A02E8" w:rsidRDefault="00F9353D" w:rsidP="00B230C8">
      <w:pPr>
        <w:jc w:val="both"/>
        <w:rPr>
          <w:sz w:val="28"/>
          <w:szCs w:val="28"/>
        </w:rPr>
      </w:pPr>
    </w:p>
    <w:p w:rsidR="00B230C8" w:rsidRPr="002A02E8" w:rsidRDefault="00F9353D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1) </w:t>
      </w:r>
      <w:r w:rsidR="00B230C8" w:rsidRPr="002A02E8">
        <w:rPr>
          <w:sz w:val="28"/>
          <w:szCs w:val="28"/>
        </w:rPr>
        <w:t>нарушение речи</w:t>
      </w:r>
    </w:p>
    <w:p w:rsidR="00B230C8" w:rsidRPr="002A02E8" w:rsidRDefault="00F9353D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2) </w:t>
      </w:r>
      <w:r w:rsidR="00B230C8" w:rsidRPr="002A02E8">
        <w:rPr>
          <w:sz w:val="28"/>
          <w:szCs w:val="28"/>
        </w:rPr>
        <w:t>нарушение письма</w:t>
      </w:r>
    </w:p>
    <w:p w:rsidR="00B230C8" w:rsidRPr="002A02E8" w:rsidRDefault="00F9353D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3) </w:t>
      </w:r>
      <w:r w:rsidR="00B230C8" w:rsidRPr="002A02E8">
        <w:rPr>
          <w:sz w:val="28"/>
          <w:szCs w:val="28"/>
        </w:rPr>
        <w:t xml:space="preserve"> нарушение памяти</w:t>
      </w:r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</w:p>
    <w:p w:rsidR="00B230C8" w:rsidRPr="002A02E8" w:rsidRDefault="00626146" w:rsidP="00B230C8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33</w:t>
      </w:r>
      <w:r w:rsidR="005B4008" w:rsidRPr="002A02E8">
        <w:rPr>
          <w:sz w:val="28"/>
          <w:szCs w:val="28"/>
        </w:rPr>
        <w:t xml:space="preserve">. </w:t>
      </w:r>
      <w:r w:rsidR="00B230C8" w:rsidRPr="002A02E8">
        <w:rPr>
          <w:sz w:val="28"/>
          <w:szCs w:val="28"/>
        </w:rPr>
        <w:t>Дизартрия-это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нарушение внимания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нарушение речи</w:t>
      </w:r>
    </w:p>
    <w:p w:rsidR="00B230C8" w:rsidRPr="002A02E8" w:rsidRDefault="00B230C8" w:rsidP="00B230C8">
      <w:pPr>
        <w:ind w:firstLine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нарушение чтения</w:t>
      </w:r>
    </w:p>
    <w:p w:rsidR="00B230C8" w:rsidRPr="002A02E8" w:rsidRDefault="00B230C8" w:rsidP="00B230C8">
      <w:pPr>
        <w:jc w:val="both"/>
        <w:rPr>
          <w:sz w:val="28"/>
          <w:szCs w:val="28"/>
        </w:rPr>
      </w:pPr>
    </w:p>
    <w:p w:rsidR="00B230C8" w:rsidRPr="002A02E8" w:rsidRDefault="00EF51DB" w:rsidP="00B230C8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3</w:t>
      </w:r>
      <w:r w:rsidR="00626146" w:rsidRPr="002A02E8">
        <w:rPr>
          <w:sz w:val="28"/>
          <w:szCs w:val="28"/>
        </w:rPr>
        <w:t>4</w:t>
      </w:r>
      <w:r w:rsidR="00B230C8" w:rsidRPr="002A02E8">
        <w:rPr>
          <w:sz w:val="28"/>
          <w:szCs w:val="28"/>
        </w:rPr>
        <w:t>.</w:t>
      </w:r>
      <w:r w:rsidRPr="002A02E8">
        <w:rPr>
          <w:sz w:val="28"/>
          <w:szCs w:val="28"/>
        </w:rPr>
        <w:t xml:space="preserve"> </w:t>
      </w:r>
      <w:r w:rsidR="00B230C8" w:rsidRPr="002A02E8">
        <w:rPr>
          <w:sz w:val="28"/>
          <w:szCs w:val="28"/>
        </w:rPr>
        <w:t xml:space="preserve">Гиперкинез-это 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поражение нижних конечностей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непроизвольные насильственные движения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спастический паралич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г) все ответы неверные</w:t>
      </w:r>
    </w:p>
    <w:p w:rsidR="00B230C8" w:rsidRPr="002A02E8" w:rsidRDefault="00B230C8" w:rsidP="00F9353D">
      <w:pPr>
        <w:jc w:val="both"/>
        <w:rPr>
          <w:sz w:val="28"/>
          <w:szCs w:val="28"/>
        </w:rPr>
      </w:pPr>
    </w:p>
    <w:p w:rsidR="00B230C8" w:rsidRPr="002A02E8" w:rsidRDefault="00F9353D" w:rsidP="00B230C8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3</w:t>
      </w:r>
      <w:r w:rsidR="00626146" w:rsidRPr="002A02E8">
        <w:rPr>
          <w:sz w:val="28"/>
          <w:szCs w:val="28"/>
        </w:rPr>
        <w:t>5</w:t>
      </w:r>
      <w:r w:rsidR="00B230C8" w:rsidRPr="002A02E8">
        <w:rPr>
          <w:sz w:val="28"/>
          <w:szCs w:val="28"/>
        </w:rPr>
        <w:t>. У детей с церебральным параличом чаще всего встречается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алалия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дизартрия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заикание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B230C8" w:rsidRPr="002A02E8" w:rsidRDefault="00EF51DB" w:rsidP="00B230C8">
      <w:pPr>
        <w:pStyle w:val="a3"/>
        <w:rPr>
          <w:szCs w:val="28"/>
        </w:rPr>
      </w:pPr>
      <w:r w:rsidRPr="002A02E8">
        <w:rPr>
          <w:szCs w:val="28"/>
        </w:rPr>
        <w:t>3</w:t>
      </w:r>
      <w:r w:rsidR="00626146" w:rsidRPr="002A02E8">
        <w:rPr>
          <w:szCs w:val="28"/>
        </w:rPr>
        <w:t>6</w:t>
      </w:r>
      <w:r w:rsidR="00B230C8" w:rsidRPr="002A02E8">
        <w:rPr>
          <w:szCs w:val="28"/>
        </w:rPr>
        <w:t>. Тип людей, которые отличаются повышенной активностью, общительностью, склонностью к необдуманному озорству и частой сменой увлечений:</w:t>
      </w:r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а) </w:t>
      </w:r>
      <w:proofErr w:type="spellStart"/>
      <w:r w:rsidRPr="002A02E8">
        <w:rPr>
          <w:sz w:val="28"/>
          <w:szCs w:val="28"/>
        </w:rPr>
        <w:t>дистимики</w:t>
      </w:r>
      <w:proofErr w:type="spellEnd"/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б) </w:t>
      </w:r>
      <w:proofErr w:type="spellStart"/>
      <w:r w:rsidRPr="002A02E8">
        <w:rPr>
          <w:sz w:val="28"/>
          <w:szCs w:val="28"/>
        </w:rPr>
        <w:t>циклотимики</w:t>
      </w:r>
      <w:proofErr w:type="spellEnd"/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в) </w:t>
      </w:r>
      <w:proofErr w:type="spellStart"/>
      <w:r w:rsidRPr="002A02E8">
        <w:rPr>
          <w:sz w:val="28"/>
          <w:szCs w:val="28"/>
        </w:rPr>
        <w:t>гипертимики</w:t>
      </w:r>
      <w:proofErr w:type="spellEnd"/>
      <w:r w:rsidRPr="002A02E8">
        <w:rPr>
          <w:sz w:val="28"/>
          <w:szCs w:val="28"/>
        </w:rPr>
        <w:t xml:space="preserve"> </w:t>
      </w:r>
    </w:p>
    <w:p w:rsidR="00B230C8" w:rsidRPr="002A02E8" w:rsidRDefault="00B230C8" w:rsidP="00B230C8">
      <w:pPr>
        <w:ind w:left="708"/>
        <w:jc w:val="both"/>
        <w:rPr>
          <w:sz w:val="28"/>
          <w:szCs w:val="28"/>
        </w:rPr>
      </w:pPr>
    </w:p>
    <w:p w:rsidR="00164031" w:rsidRPr="002A02E8" w:rsidRDefault="00164031" w:rsidP="00164031">
      <w:pPr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3</w:t>
      </w:r>
      <w:r w:rsidR="00626146" w:rsidRPr="002A02E8">
        <w:rPr>
          <w:bCs/>
          <w:sz w:val="28"/>
          <w:szCs w:val="28"/>
        </w:rPr>
        <w:t>7</w:t>
      </w:r>
      <w:r w:rsidRPr="002A02E8">
        <w:rPr>
          <w:bCs/>
          <w:sz w:val="28"/>
          <w:szCs w:val="28"/>
        </w:rPr>
        <w:t xml:space="preserve">. По И.П. Павлову, сильный, неуравновешенный и подвижный тип нервной системы характерен </w:t>
      </w:r>
      <w:proofErr w:type="gramStart"/>
      <w:r w:rsidRPr="002A02E8">
        <w:rPr>
          <w:bCs/>
          <w:sz w:val="28"/>
          <w:szCs w:val="28"/>
        </w:rPr>
        <w:t>для</w:t>
      </w:r>
      <w:proofErr w:type="gramEnd"/>
      <w:r w:rsidRPr="002A02E8">
        <w:rPr>
          <w:bCs/>
          <w:sz w:val="28"/>
          <w:szCs w:val="28"/>
        </w:rPr>
        <w:t>:</w:t>
      </w:r>
    </w:p>
    <w:p w:rsidR="00164031" w:rsidRPr="002A02E8" w:rsidRDefault="00164031" w:rsidP="00164031">
      <w:pPr>
        <w:ind w:left="720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a) сангвиников;</w:t>
      </w:r>
    </w:p>
    <w:p w:rsidR="00164031" w:rsidRPr="002A02E8" w:rsidRDefault="00164031" w:rsidP="00164031">
      <w:pPr>
        <w:ind w:left="720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б) флегматиков;</w:t>
      </w:r>
    </w:p>
    <w:p w:rsidR="00164031" w:rsidRPr="002A02E8" w:rsidRDefault="00164031" w:rsidP="00164031">
      <w:pPr>
        <w:ind w:left="720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в) холериков;</w:t>
      </w:r>
    </w:p>
    <w:p w:rsidR="00164031" w:rsidRPr="002A02E8" w:rsidRDefault="00164031" w:rsidP="00164031">
      <w:pPr>
        <w:ind w:left="720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г) меланхоликов.</w:t>
      </w:r>
    </w:p>
    <w:p w:rsidR="00164031" w:rsidRPr="002A02E8" w:rsidRDefault="00164031" w:rsidP="00164031">
      <w:pPr>
        <w:ind w:left="720"/>
        <w:rPr>
          <w:bCs/>
          <w:sz w:val="28"/>
          <w:szCs w:val="28"/>
        </w:rPr>
      </w:pPr>
    </w:p>
    <w:p w:rsidR="00164031" w:rsidRPr="002A02E8" w:rsidRDefault="00626146" w:rsidP="00164031">
      <w:pPr>
        <w:rPr>
          <w:sz w:val="28"/>
          <w:szCs w:val="28"/>
        </w:rPr>
      </w:pPr>
      <w:r w:rsidRPr="002A02E8">
        <w:rPr>
          <w:sz w:val="28"/>
          <w:szCs w:val="28"/>
        </w:rPr>
        <w:t>38</w:t>
      </w:r>
      <w:r w:rsidR="00164031" w:rsidRPr="002A02E8">
        <w:rPr>
          <w:sz w:val="28"/>
          <w:szCs w:val="28"/>
        </w:rPr>
        <w:t xml:space="preserve">. Развитие ориентировки во времени и пространстве, точности и тонкости различения эталонов относится  </w:t>
      </w:r>
      <w:proofErr w:type="gramStart"/>
      <w:r w:rsidR="00164031" w:rsidRPr="002A02E8">
        <w:rPr>
          <w:sz w:val="28"/>
          <w:szCs w:val="28"/>
        </w:rPr>
        <w:t>к</w:t>
      </w:r>
      <w:proofErr w:type="gramEnd"/>
      <w:r w:rsidR="00164031" w:rsidRPr="002A02E8">
        <w:rPr>
          <w:sz w:val="28"/>
          <w:szCs w:val="28"/>
        </w:rPr>
        <w:t>:</w:t>
      </w:r>
    </w:p>
    <w:p w:rsidR="00164031" w:rsidRPr="002A02E8" w:rsidRDefault="00164031" w:rsidP="00164031">
      <w:pPr>
        <w:ind w:left="426"/>
        <w:rPr>
          <w:sz w:val="28"/>
          <w:szCs w:val="28"/>
        </w:rPr>
      </w:pPr>
      <w:r w:rsidRPr="002A02E8">
        <w:rPr>
          <w:sz w:val="28"/>
          <w:szCs w:val="28"/>
        </w:rPr>
        <w:t xml:space="preserve"> - развитию сенсорной сферы;</w:t>
      </w:r>
    </w:p>
    <w:p w:rsidR="00164031" w:rsidRPr="002A02E8" w:rsidRDefault="00164031" w:rsidP="00164031">
      <w:pPr>
        <w:ind w:left="426"/>
        <w:rPr>
          <w:sz w:val="28"/>
          <w:szCs w:val="28"/>
        </w:rPr>
      </w:pPr>
      <w:r w:rsidRPr="002A02E8">
        <w:rPr>
          <w:sz w:val="28"/>
          <w:szCs w:val="28"/>
        </w:rPr>
        <w:t xml:space="preserve"> - моторной сферы;</w:t>
      </w:r>
    </w:p>
    <w:p w:rsidR="00164031" w:rsidRPr="002A02E8" w:rsidRDefault="00164031" w:rsidP="00164031">
      <w:pPr>
        <w:ind w:left="426"/>
        <w:rPr>
          <w:sz w:val="28"/>
          <w:szCs w:val="28"/>
        </w:rPr>
      </w:pPr>
      <w:r w:rsidRPr="002A02E8">
        <w:rPr>
          <w:sz w:val="28"/>
          <w:szCs w:val="28"/>
        </w:rPr>
        <w:t>- познавательной сферы.</w:t>
      </w:r>
    </w:p>
    <w:p w:rsidR="00164031" w:rsidRPr="002A02E8" w:rsidRDefault="00164031" w:rsidP="00164031">
      <w:pPr>
        <w:pStyle w:val="a5"/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164031" w:rsidRPr="002A02E8" w:rsidRDefault="00164031" w:rsidP="00164031">
      <w:pPr>
        <w:tabs>
          <w:tab w:val="num" w:pos="1800"/>
        </w:tabs>
        <w:rPr>
          <w:bCs/>
          <w:sz w:val="28"/>
          <w:szCs w:val="28"/>
        </w:rPr>
      </w:pPr>
      <w:r w:rsidRPr="002A02E8">
        <w:rPr>
          <w:sz w:val="28"/>
          <w:szCs w:val="28"/>
        </w:rPr>
        <w:t>3</w:t>
      </w:r>
      <w:r w:rsidR="00626146" w:rsidRPr="002A02E8">
        <w:rPr>
          <w:sz w:val="28"/>
          <w:szCs w:val="28"/>
        </w:rPr>
        <w:t>9</w:t>
      </w:r>
      <w:r w:rsidRPr="002A02E8">
        <w:rPr>
          <w:sz w:val="28"/>
          <w:szCs w:val="28"/>
        </w:rPr>
        <w:t>. Самый простой вид научения - это:</w:t>
      </w:r>
    </w:p>
    <w:p w:rsidR="00164031" w:rsidRPr="002A02E8" w:rsidRDefault="00164031" w:rsidP="00164031">
      <w:pPr>
        <w:ind w:left="720"/>
        <w:rPr>
          <w:sz w:val="28"/>
          <w:szCs w:val="28"/>
        </w:rPr>
      </w:pPr>
      <w:r w:rsidRPr="002A02E8">
        <w:rPr>
          <w:sz w:val="28"/>
          <w:szCs w:val="28"/>
        </w:rPr>
        <w:t>a) привыкание.</w:t>
      </w:r>
    </w:p>
    <w:p w:rsidR="00164031" w:rsidRPr="002A02E8" w:rsidRDefault="00164031" w:rsidP="00164031">
      <w:pPr>
        <w:ind w:left="720"/>
        <w:rPr>
          <w:sz w:val="28"/>
          <w:szCs w:val="28"/>
        </w:rPr>
      </w:pPr>
      <w:r w:rsidRPr="002A02E8">
        <w:rPr>
          <w:sz w:val="28"/>
          <w:szCs w:val="28"/>
        </w:rPr>
        <w:t xml:space="preserve">б) классическое </w:t>
      </w:r>
      <w:proofErr w:type="spellStart"/>
      <w:r w:rsidRPr="002A02E8">
        <w:rPr>
          <w:sz w:val="28"/>
          <w:szCs w:val="28"/>
        </w:rPr>
        <w:t>обусловливание</w:t>
      </w:r>
      <w:proofErr w:type="spellEnd"/>
      <w:r w:rsidRPr="002A02E8">
        <w:rPr>
          <w:sz w:val="28"/>
          <w:szCs w:val="28"/>
        </w:rPr>
        <w:t>.</w:t>
      </w:r>
    </w:p>
    <w:p w:rsidR="00164031" w:rsidRPr="002A02E8" w:rsidRDefault="00164031" w:rsidP="00164031">
      <w:pPr>
        <w:ind w:left="720"/>
        <w:rPr>
          <w:sz w:val="28"/>
          <w:szCs w:val="28"/>
        </w:rPr>
      </w:pPr>
      <w:r w:rsidRPr="002A02E8">
        <w:rPr>
          <w:sz w:val="28"/>
          <w:szCs w:val="28"/>
        </w:rPr>
        <w:t xml:space="preserve">в) оперативное </w:t>
      </w:r>
      <w:proofErr w:type="spellStart"/>
      <w:r w:rsidRPr="002A02E8">
        <w:rPr>
          <w:sz w:val="28"/>
          <w:szCs w:val="28"/>
        </w:rPr>
        <w:t>обусловливание</w:t>
      </w:r>
      <w:proofErr w:type="spellEnd"/>
      <w:r w:rsidRPr="002A02E8">
        <w:rPr>
          <w:sz w:val="28"/>
          <w:szCs w:val="28"/>
        </w:rPr>
        <w:t>.</w:t>
      </w:r>
    </w:p>
    <w:p w:rsidR="00164031" w:rsidRPr="002A02E8" w:rsidRDefault="00164031" w:rsidP="00164031">
      <w:pPr>
        <w:ind w:left="720"/>
        <w:rPr>
          <w:sz w:val="28"/>
          <w:szCs w:val="28"/>
        </w:rPr>
      </w:pPr>
      <w:r w:rsidRPr="002A02E8">
        <w:rPr>
          <w:sz w:val="28"/>
          <w:szCs w:val="28"/>
        </w:rPr>
        <w:lastRenderedPageBreak/>
        <w:t>г) комплексное научение.</w:t>
      </w:r>
    </w:p>
    <w:p w:rsidR="00164031" w:rsidRPr="002A02E8" w:rsidRDefault="00164031" w:rsidP="00164031">
      <w:pPr>
        <w:ind w:left="720"/>
        <w:rPr>
          <w:sz w:val="28"/>
          <w:szCs w:val="28"/>
        </w:rPr>
      </w:pPr>
    </w:p>
    <w:p w:rsidR="00164031" w:rsidRPr="002A02E8" w:rsidRDefault="00626146" w:rsidP="00164031">
      <w:pPr>
        <w:rPr>
          <w:sz w:val="28"/>
          <w:szCs w:val="28"/>
        </w:rPr>
      </w:pPr>
      <w:r w:rsidRPr="002A02E8">
        <w:rPr>
          <w:sz w:val="28"/>
          <w:szCs w:val="28"/>
        </w:rPr>
        <w:t>40</w:t>
      </w:r>
      <w:r w:rsidR="00164031" w:rsidRPr="002A02E8">
        <w:rPr>
          <w:sz w:val="28"/>
          <w:szCs w:val="28"/>
        </w:rPr>
        <w:t>.  Возрастными психологическими кризисами называют:</w:t>
      </w:r>
    </w:p>
    <w:p w:rsidR="00164031" w:rsidRPr="002A02E8" w:rsidRDefault="00164031" w:rsidP="00164031">
      <w:pPr>
        <w:numPr>
          <w:ilvl w:val="0"/>
          <w:numId w:val="8"/>
        </w:numPr>
        <w:tabs>
          <w:tab w:val="clear" w:pos="720"/>
          <w:tab w:val="num" w:pos="284"/>
        </w:tabs>
        <w:ind w:left="426" w:hanging="11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периоды онтогенеза, характеризующиеся резкими изменениями внешности</w:t>
      </w:r>
    </w:p>
    <w:p w:rsidR="00164031" w:rsidRPr="002A02E8" w:rsidRDefault="00164031" w:rsidP="00164031">
      <w:pPr>
        <w:numPr>
          <w:ilvl w:val="0"/>
          <w:numId w:val="8"/>
        </w:numPr>
        <w:tabs>
          <w:tab w:val="clear" w:pos="720"/>
          <w:tab w:val="num" w:pos="284"/>
        </w:tabs>
        <w:ind w:left="426" w:hanging="11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периоды онтогенеза, характеризующиеся резкими психологическими изменениями</w:t>
      </w:r>
    </w:p>
    <w:p w:rsidR="00164031" w:rsidRPr="002A02E8" w:rsidRDefault="00164031" w:rsidP="00164031">
      <w:pPr>
        <w:numPr>
          <w:ilvl w:val="0"/>
          <w:numId w:val="8"/>
        </w:numPr>
        <w:tabs>
          <w:tab w:val="clear" w:pos="720"/>
          <w:tab w:val="num" w:pos="284"/>
        </w:tabs>
        <w:ind w:left="426" w:hanging="11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периоды резкого изменения отношения к родителям</w:t>
      </w:r>
    </w:p>
    <w:p w:rsidR="00164031" w:rsidRPr="002A02E8" w:rsidRDefault="00164031" w:rsidP="00164031">
      <w:pPr>
        <w:numPr>
          <w:ilvl w:val="0"/>
          <w:numId w:val="8"/>
        </w:numPr>
        <w:tabs>
          <w:tab w:val="clear" w:pos="720"/>
          <w:tab w:val="num" w:pos="284"/>
        </w:tabs>
        <w:ind w:left="426" w:hanging="11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периоды онтогенеза, характеризующиеся резкими эндокринными изменениями</w:t>
      </w:r>
    </w:p>
    <w:p w:rsidR="00164031" w:rsidRPr="002A02E8" w:rsidRDefault="00164031" w:rsidP="00B230C8">
      <w:pPr>
        <w:ind w:left="708"/>
        <w:jc w:val="both"/>
        <w:rPr>
          <w:sz w:val="28"/>
          <w:szCs w:val="28"/>
        </w:rPr>
      </w:pPr>
    </w:p>
    <w:p w:rsidR="00B230C8" w:rsidRPr="002A02E8" w:rsidRDefault="00626146" w:rsidP="00B230C8">
      <w:pPr>
        <w:pStyle w:val="a3"/>
        <w:rPr>
          <w:szCs w:val="28"/>
        </w:rPr>
      </w:pPr>
      <w:r w:rsidRPr="002A02E8">
        <w:rPr>
          <w:szCs w:val="28"/>
        </w:rPr>
        <w:t>41</w:t>
      </w:r>
      <w:r w:rsidR="00B230C8" w:rsidRPr="002A02E8">
        <w:rPr>
          <w:szCs w:val="28"/>
        </w:rPr>
        <w:t xml:space="preserve">. </w:t>
      </w:r>
      <w:proofErr w:type="spellStart"/>
      <w:r w:rsidR="00B230C8" w:rsidRPr="002A02E8">
        <w:rPr>
          <w:szCs w:val="28"/>
        </w:rPr>
        <w:t>Арттерапия</w:t>
      </w:r>
      <w:proofErr w:type="spellEnd"/>
      <w:r w:rsidR="00B230C8" w:rsidRPr="002A02E8">
        <w:rPr>
          <w:szCs w:val="28"/>
        </w:rPr>
        <w:t xml:space="preserve"> - это реабилитационная технология, основанная на применении средств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верховая езда на лошади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искусства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социокультурной анимации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г) физической культуры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B230C8" w:rsidRPr="002A02E8" w:rsidRDefault="00A703F7" w:rsidP="00B230C8">
      <w:pPr>
        <w:pStyle w:val="a3"/>
        <w:rPr>
          <w:szCs w:val="28"/>
        </w:rPr>
      </w:pPr>
      <w:r w:rsidRPr="002A02E8">
        <w:rPr>
          <w:szCs w:val="28"/>
        </w:rPr>
        <w:t>4</w:t>
      </w:r>
      <w:r w:rsidR="00626146" w:rsidRPr="002A02E8">
        <w:rPr>
          <w:szCs w:val="28"/>
        </w:rPr>
        <w:t>2</w:t>
      </w:r>
      <w:r w:rsidR="00B230C8" w:rsidRPr="002A02E8">
        <w:rPr>
          <w:szCs w:val="28"/>
        </w:rPr>
        <w:t xml:space="preserve">. </w:t>
      </w:r>
      <w:proofErr w:type="spellStart"/>
      <w:r w:rsidR="00B230C8" w:rsidRPr="002A02E8">
        <w:rPr>
          <w:szCs w:val="28"/>
        </w:rPr>
        <w:t>Туротерапи</w:t>
      </w:r>
      <w:proofErr w:type="gramStart"/>
      <w:r w:rsidR="00B230C8" w:rsidRPr="002A02E8">
        <w:rPr>
          <w:szCs w:val="28"/>
        </w:rPr>
        <w:t>я</w:t>
      </w:r>
      <w:proofErr w:type="spellEnd"/>
      <w:r w:rsidR="00B230C8" w:rsidRPr="002A02E8">
        <w:rPr>
          <w:szCs w:val="28"/>
        </w:rPr>
        <w:t>-</w:t>
      </w:r>
      <w:proofErr w:type="gramEnd"/>
      <w:r w:rsidR="00B230C8" w:rsidRPr="002A02E8">
        <w:rPr>
          <w:szCs w:val="28"/>
        </w:rPr>
        <w:t xml:space="preserve"> это социокультурная, реабилитационная технология, в основу которой положены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туристические и экскурсионные виды деятельности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</w:t>
      </w:r>
      <w:proofErr w:type="gramStart"/>
      <w:r w:rsidRPr="002A02E8">
        <w:rPr>
          <w:sz w:val="28"/>
          <w:szCs w:val="28"/>
        </w:rPr>
        <w:t>)к</w:t>
      </w:r>
      <w:proofErr w:type="gramEnd"/>
      <w:r w:rsidRPr="002A02E8">
        <w:rPr>
          <w:sz w:val="28"/>
          <w:szCs w:val="28"/>
        </w:rPr>
        <w:t>реативные компоненты, имеющие в своей основе работу с пластическим материалом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музыкальные игры, пение, игра на музыкальных инструментах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B230C8" w:rsidRPr="002A02E8" w:rsidRDefault="00164031" w:rsidP="00B230C8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4</w:t>
      </w:r>
      <w:r w:rsidR="00626146" w:rsidRPr="002A02E8">
        <w:rPr>
          <w:sz w:val="28"/>
          <w:szCs w:val="28"/>
        </w:rPr>
        <w:t>3</w:t>
      </w:r>
      <w:r w:rsidRPr="002A02E8">
        <w:rPr>
          <w:sz w:val="28"/>
          <w:szCs w:val="28"/>
        </w:rPr>
        <w:t xml:space="preserve">. </w:t>
      </w:r>
      <w:r w:rsidR="00B230C8" w:rsidRPr="002A02E8">
        <w:rPr>
          <w:sz w:val="28"/>
          <w:szCs w:val="28"/>
        </w:rPr>
        <w:t>Состояние психики, характеризующееся замкнутостью, отсутствием потребности в общении, предпочтением своего внутреннего мира контактам с окружающими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эгоизм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б) </w:t>
      </w:r>
      <w:proofErr w:type="spellStart"/>
      <w:r w:rsidRPr="002A02E8">
        <w:rPr>
          <w:sz w:val="28"/>
          <w:szCs w:val="28"/>
        </w:rPr>
        <w:t>мутизм</w:t>
      </w:r>
      <w:proofErr w:type="spellEnd"/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аутизм</w:t>
      </w:r>
    </w:p>
    <w:p w:rsidR="00B230C8" w:rsidRPr="002A02E8" w:rsidRDefault="00B230C8" w:rsidP="00B230C8">
      <w:pPr>
        <w:ind w:left="720"/>
        <w:jc w:val="both"/>
        <w:rPr>
          <w:sz w:val="28"/>
          <w:szCs w:val="28"/>
        </w:rPr>
      </w:pPr>
    </w:p>
    <w:p w:rsidR="00F9353D" w:rsidRPr="002A02E8" w:rsidRDefault="00626146" w:rsidP="00F9353D">
      <w:pPr>
        <w:pStyle w:val="a3"/>
        <w:rPr>
          <w:szCs w:val="28"/>
        </w:rPr>
      </w:pPr>
      <w:r w:rsidRPr="002A02E8">
        <w:rPr>
          <w:szCs w:val="28"/>
        </w:rPr>
        <w:t>44</w:t>
      </w:r>
      <w:r w:rsidR="00F9353D" w:rsidRPr="002A02E8">
        <w:rPr>
          <w:szCs w:val="28"/>
        </w:rPr>
        <w:t xml:space="preserve">. Первичная профилактика злоупотребления </w:t>
      </w:r>
      <w:proofErr w:type="spellStart"/>
      <w:r w:rsidR="00F9353D" w:rsidRPr="002A02E8">
        <w:rPr>
          <w:szCs w:val="28"/>
        </w:rPr>
        <w:t>психоактивными</w:t>
      </w:r>
      <w:proofErr w:type="spellEnd"/>
      <w:r w:rsidR="00F9353D" w:rsidRPr="002A02E8">
        <w:rPr>
          <w:szCs w:val="28"/>
        </w:rPr>
        <w:t xml:space="preserve"> веществами (ПАВ) представляет комплекс мер, предупреждающих</w:t>
      </w:r>
    </w:p>
    <w:p w:rsidR="00F9353D" w:rsidRPr="002A02E8" w:rsidRDefault="00F9353D" w:rsidP="00F9353D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формирование болезни</w:t>
      </w:r>
    </w:p>
    <w:p w:rsidR="00F9353D" w:rsidRPr="002A02E8" w:rsidRDefault="00F9353D" w:rsidP="00F9353D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приобщение к употреблению ПАВ</w:t>
      </w:r>
    </w:p>
    <w:p w:rsidR="00F9353D" w:rsidRPr="002A02E8" w:rsidRDefault="00F9353D" w:rsidP="00F9353D">
      <w:pPr>
        <w:ind w:left="708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срывы и рецидивы заболевания</w:t>
      </w:r>
    </w:p>
    <w:p w:rsidR="00F9353D" w:rsidRPr="002A02E8" w:rsidRDefault="00F9353D" w:rsidP="00B230C8">
      <w:pPr>
        <w:ind w:left="720"/>
        <w:jc w:val="both"/>
        <w:rPr>
          <w:sz w:val="28"/>
          <w:szCs w:val="28"/>
        </w:rPr>
      </w:pPr>
    </w:p>
    <w:p w:rsidR="005A1A39" w:rsidRPr="002A02E8" w:rsidRDefault="00164031" w:rsidP="005A1A39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4</w:t>
      </w:r>
      <w:r w:rsidR="00626146" w:rsidRPr="002A02E8">
        <w:rPr>
          <w:sz w:val="28"/>
          <w:szCs w:val="28"/>
        </w:rPr>
        <w:t>5</w:t>
      </w:r>
      <w:r w:rsidR="005A1A39" w:rsidRPr="002A02E8">
        <w:rPr>
          <w:sz w:val="28"/>
          <w:szCs w:val="28"/>
        </w:rPr>
        <w:t xml:space="preserve">. Декларация о правах умственно отсталых лиц принята Генеральной Ассамблеей ООН </w:t>
      </w:r>
    </w:p>
    <w:p w:rsidR="005A1A39" w:rsidRPr="002A02E8" w:rsidRDefault="005A1A39" w:rsidP="005A1A39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а) в 1991 году</w:t>
      </w:r>
    </w:p>
    <w:p w:rsidR="005A1A39" w:rsidRPr="002A02E8" w:rsidRDefault="005A1A39" w:rsidP="005A1A39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б) в 1971 году</w:t>
      </w:r>
    </w:p>
    <w:p w:rsidR="005A1A39" w:rsidRPr="002A02E8" w:rsidRDefault="005A1A39" w:rsidP="005A1A39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в) в 1975 году</w:t>
      </w:r>
    </w:p>
    <w:p w:rsidR="005A1A39" w:rsidRPr="002A02E8" w:rsidRDefault="005A1A39" w:rsidP="005A1A39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г) в 1992 году</w:t>
      </w:r>
    </w:p>
    <w:p w:rsidR="005A1A39" w:rsidRPr="002A02E8" w:rsidRDefault="005A1A39" w:rsidP="00B230C8">
      <w:pPr>
        <w:ind w:left="720"/>
        <w:jc w:val="both"/>
        <w:rPr>
          <w:sz w:val="28"/>
          <w:szCs w:val="28"/>
        </w:rPr>
      </w:pPr>
    </w:p>
    <w:p w:rsidR="00962E5A" w:rsidRPr="002A02E8" w:rsidRDefault="00F9353D" w:rsidP="00962E5A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lastRenderedPageBreak/>
        <w:t>4</w:t>
      </w:r>
      <w:r w:rsidR="00626146" w:rsidRPr="002A02E8">
        <w:rPr>
          <w:sz w:val="28"/>
          <w:szCs w:val="28"/>
        </w:rPr>
        <w:t>5</w:t>
      </w:r>
      <w:r w:rsidR="00962E5A" w:rsidRPr="002A02E8">
        <w:rPr>
          <w:sz w:val="28"/>
          <w:szCs w:val="28"/>
        </w:rPr>
        <w:t>. В каком году Генеральной Ассамблеей ООН принят проект Конвенции о правах ребенка?</w:t>
      </w:r>
    </w:p>
    <w:p w:rsidR="00962E5A" w:rsidRPr="002A02E8" w:rsidRDefault="00962E5A" w:rsidP="00962E5A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1) 1979</w:t>
      </w:r>
    </w:p>
    <w:p w:rsidR="00962E5A" w:rsidRPr="002A02E8" w:rsidRDefault="00962E5A" w:rsidP="00962E5A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2) 1990</w:t>
      </w:r>
    </w:p>
    <w:p w:rsidR="00962E5A" w:rsidRPr="002A02E8" w:rsidRDefault="00962E5A" w:rsidP="00962E5A">
      <w:pPr>
        <w:ind w:left="72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3) 1989</w:t>
      </w:r>
    </w:p>
    <w:p w:rsidR="00962E5A" w:rsidRPr="002A02E8" w:rsidRDefault="00962E5A" w:rsidP="00962E5A">
      <w:pPr>
        <w:pStyle w:val="a3"/>
        <w:rPr>
          <w:szCs w:val="28"/>
        </w:rPr>
      </w:pPr>
    </w:p>
    <w:p w:rsidR="00267EBA" w:rsidRPr="002A02E8" w:rsidRDefault="00267EBA" w:rsidP="00E16773">
      <w:pPr>
        <w:pStyle w:val="11"/>
        <w:tabs>
          <w:tab w:val="left" w:pos="993"/>
          <w:tab w:val="left" w:pos="156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2E8">
        <w:rPr>
          <w:rFonts w:ascii="Times New Roman" w:hAnsi="Times New Roman" w:cs="Times New Roman"/>
          <w:sz w:val="28"/>
          <w:szCs w:val="28"/>
        </w:rPr>
        <w:t>4</w:t>
      </w:r>
      <w:r w:rsidR="00626146" w:rsidRPr="002A02E8">
        <w:rPr>
          <w:rFonts w:ascii="Times New Roman" w:hAnsi="Times New Roman" w:cs="Times New Roman"/>
          <w:sz w:val="28"/>
          <w:szCs w:val="28"/>
        </w:rPr>
        <w:t>7</w:t>
      </w:r>
      <w:r w:rsidRPr="002A02E8">
        <w:rPr>
          <w:rFonts w:ascii="Times New Roman" w:hAnsi="Times New Roman" w:cs="Times New Roman"/>
          <w:bCs/>
          <w:sz w:val="28"/>
          <w:szCs w:val="28"/>
        </w:rPr>
        <w:t>. В соответствии с Конвенцией о правах ребенка, ребенком является каждое человеческое существо до достижения:</w:t>
      </w:r>
    </w:p>
    <w:p w:rsidR="00267EBA" w:rsidRPr="002A02E8" w:rsidRDefault="00267EBA" w:rsidP="00267EBA">
      <w:pPr>
        <w:pStyle w:val="11"/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2E8">
        <w:rPr>
          <w:rFonts w:ascii="Times New Roman" w:hAnsi="Times New Roman" w:cs="Times New Roman"/>
          <w:sz w:val="28"/>
          <w:szCs w:val="28"/>
        </w:rPr>
        <w:t xml:space="preserve"> 16-летнего возраста.</w:t>
      </w:r>
    </w:p>
    <w:p w:rsidR="00267EBA" w:rsidRPr="002A02E8" w:rsidRDefault="00267EBA" w:rsidP="00267EBA">
      <w:pPr>
        <w:pStyle w:val="11"/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2E8">
        <w:rPr>
          <w:rFonts w:ascii="Times New Roman" w:hAnsi="Times New Roman" w:cs="Times New Roman"/>
          <w:sz w:val="28"/>
          <w:szCs w:val="28"/>
        </w:rPr>
        <w:t>18-летнего возраста.</w:t>
      </w:r>
    </w:p>
    <w:p w:rsidR="00267EBA" w:rsidRPr="002A02E8" w:rsidRDefault="00267EBA" w:rsidP="00267EBA">
      <w:pPr>
        <w:tabs>
          <w:tab w:val="left" w:pos="993"/>
          <w:tab w:val="left" w:pos="1560"/>
        </w:tabs>
        <w:ind w:firstLine="567"/>
        <w:rPr>
          <w:sz w:val="28"/>
          <w:szCs w:val="28"/>
        </w:rPr>
      </w:pPr>
      <w:r w:rsidRPr="002A02E8">
        <w:rPr>
          <w:sz w:val="28"/>
          <w:szCs w:val="28"/>
        </w:rPr>
        <w:t>В</w:t>
      </w:r>
      <w:r w:rsidRPr="002A02E8">
        <w:rPr>
          <w:sz w:val="28"/>
          <w:szCs w:val="28"/>
        </w:rPr>
        <w:tab/>
        <w:t>14-летнего возраста</w:t>
      </w:r>
    </w:p>
    <w:p w:rsidR="00267EBA" w:rsidRPr="002A02E8" w:rsidRDefault="00267EBA" w:rsidP="00F9353D">
      <w:pPr>
        <w:tabs>
          <w:tab w:val="left" w:pos="993"/>
          <w:tab w:val="left" w:pos="1560"/>
        </w:tabs>
        <w:ind w:firstLine="567"/>
        <w:rPr>
          <w:sz w:val="28"/>
          <w:szCs w:val="28"/>
        </w:rPr>
      </w:pPr>
      <w:r w:rsidRPr="002A02E8">
        <w:rPr>
          <w:sz w:val="28"/>
          <w:szCs w:val="28"/>
        </w:rPr>
        <w:t>Г   12-летнего возраста</w:t>
      </w:r>
    </w:p>
    <w:p w:rsidR="00267EBA" w:rsidRPr="002A02E8" w:rsidRDefault="00267EBA" w:rsidP="00267EBA">
      <w:pPr>
        <w:rPr>
          <w:sz w:val="28"/>
          <w:szCs w:val="28"/>
        </w:rPr>
      </w:pPr>
    </w:p>
    <w:p w:rsidR="00E16773" w:rsidRPr="002A02E8" w:rsidRDefault="00E16773" w:rsidP="00E16773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4</w:t>
      </w:r>
      <w:r w:rsidR="00626146" w:rsidRPr="002A02E8">
        <w:rPr>
          <w:sz w:val="28"/>
          <w:szCs w:val="28"/>
        </w:rPr>
        <w:t>8</w:t>
      </w:r>
      <w:r w:rsidRPr="002A02E8">
        <w:rPr>
          <w:sz w:val="28"/>
          <w:szCs w:val="28"/>
        </w:rPr>
        <w:t xml:space="preserve">. Дополнить наименование документа: Федеральный закон РФ от 24.июня 1998 г. «Об основных гарантиях …………………… в Российской Федерации»  </w:t>
      </w:r>
    </w:p>
    <w:p w:rsidR="00E16773" w:rsidRPr="002A02E8" w:rsidRDefault="00E16773" w:rsidP="00E16773">
      <w:pPr>
        <w:rPr>
          <w:sz w:val="28"/>
          <w:szCs w:val="28"/>
        </w:rPr>
      </w:pPr>
      <w:r w:rsidRPr="002A02E8">
        <w:rPr>
          <w:sz w:val="28"/>
          <w:szCs w:val="28"/>
        </w:rPr>
        <w:t xml:space="preserve">   1. прав человека </w:t>
      </w:r>
    </w:p>
    <w:p w:rsidR="00E16773" w:rsidRPr="002A02E8" w:rsidRDefault="00E16773" w:rsidP="00E16773">
      <w:pPr>
        <w:rPr>
          <w:sz w:val="28"/>
          <w:szCs w:val="28"/>
        </w:rPr>
      </w:pPr>
      <w:r w:rsidRPr="002A02E8">
        <w:rPr>
          <w:sz w:val="28"/>
          <w:szCs w:val="28"/>
        </w:rPr>
        <w:t xml:space="preserve">   2. основных свобод </w:t>
      </w:r>
    </w:p>
    <w:p w:rsidR="00E16773" w:rsidRPr="002A02E8" w:rsidRDefault="00E16773" w:rsidP="00E16773">
      <w:pPr>
        <w:rPr>
          <w:sz w:val="28"/>
          <w:szCs w:val="28"/>
        </w:rPr>
      </w:pPr>
      <w:r w:rsidRPr="002A02E8">
        <w:rPr>
          <w:sz w:val="28"/>
          <w:szCs w:val="28"/>
        </w:rPr>
        <w:t xml:space="preserve">   3. прав ребёнка</w:t>
      </w:r>
    </w:p>
    <w:p w:rsidR="00E16773" w:rsidRPr="002A02E8" w:rsidRDefault="00E16773" w:rsidP="00E16773">
      <w:pPr>
        <w:jc w:val="both"/>
        <w:rPr>
          <w:sz w:val="28"/>
          <w:szCs w:val="28"/>
        </w:rPr>
      </w:pPr>
    </w:p>
    <w:p w:rsidR="002D3D3F" w:rsidRPr="002A02E8" w:rsidRDefault="00164031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4</w:t>
      </w:r>
      <w:r w:rsidR="00626146" w:rsidRPr="002A02E8">
        <w:rPr>
          <w:sz w:val="28"/>
          <w:szCs w:val="28"/>
        </w:rPr>
        <w:t>9</w:t>
      </w:r>
      <w:r w:rsidR="002D3D3F" w:rsidRPr="002A02E8">
        <w:rPr>
          <w:sz w:val="28"/>
          <w:szCs w:val="28"/>
        </w:rPr>
        <w:t xml:space="preserve">. </w:t>
      </w:r>
      <w:proofErr w:type="gramStart"/>
      <w:r w:rsidR="002D3D3F" w:rsidRPr="002A02E8">
        <w:rPr>
          <w:sz w:val="28"/>
          <w:szCs w:val="28"/>
        </w:rPr>
        <w:t>Определено ли в федеральном законодательстве право обучающихся, воспитанников образовательных учреждений, кроме учреждений начального общего и дошкольного образования, ходатайствовать перед администрацией учреждений  о проведении дисциплинарного расследования  деятельности  работников учреждения,  нарушающих и ущемляющих права  ребенка:</w:t>
      </w:r>
      <w:proofErr w:type="gramEnd"/>
    </w:p>
    <w:p w:rsidR="002D3D3F" w:rsidRPr="002A02E8" w:rsidRDefault="002D3D3F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   1. Да</w:t>
      </w:r>
    </w:p>
    <w:p w:rsidR="002D3D3F" w:rsidRPr="002A02E8" w:rsidRDefault="002D3D3F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   2. Нет</w:t>
      </w:r>
    </w:p>
    <w:p w:rsidR="002D3D3F" w:rsidRPr="002A02E8" w:rsidRDefault="002D3D3F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   3. В действующем законодательстве данная  позиция не рассматривается.</w:t>
      </w:r>
    </w:p>
    <w:p w:rsidR="002D3D3F" w:rsidRPr="002A02E8" w:rsidRDefault="002D3D3F" w:rsidP="002D3D3F">
      <w:pPr>
        <w:jc w:val="both"/>
        <w:rPr>
          <w:sz w:val="28"/>
          <w:szCs w:val="28"/>
        </w:rPr>
      </w:pPr>
    </w:p>
    <w:p w:rsidR="002D3D3F" w:rsidRPr="002A02E8" w:rsidRDefault="00626146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50</w:t>
      </w:r>
      <w:r w:rsidR="002D3D3F" w:rsidRPr="002A02E8">
        <w:rPr>
          <w:sz w:val="28"/>
          <w:szCs w:val="28"/>
        </w:rPr>
        <w:t>. Разрешается ли привлечение обучающихся, воспитанников гражданских образовательных учреждений к труду, не предусмотренному образовательной программой, без согласия  обучающихся, воспитанников и их родителей (законных представителей)?</w:t>
      </w:r>
    </w:p>
    <w:p w:rsidR="002D3D3F" w:rsidRPr="002A02E8" w:rsidRDefault="002D3D3F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ab/>
        <w:t>1. Да</w:t>
      </w:r>
    </w:p>
    <w:p w:rsidR="002D3D3F" w:rsidRPr="002A02E8" w:rsidRDefault="002D3D3F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ab/>
        <w:t>2 .Нет</w:t>
      </w:r>
    </w:p>
    <w:p w:rsidR="002D3D3F" w:rsidRPr="002A02E8" w:rsidRDefault="002D3D3F" w:rsidP="002D3D3F">
      <w:pPr>
        <w:rPr>
          <w:sz w:val="28"/>
          <w:szCs w:val="28"/>
        </w:rPr>
      </w:pPr>
      <w:r w:rsidRPr="002A02E8">
        <w:rPr>
          <w:sz w:val="28"/>
          <w:szCs w:val="28"/>
        </w:rPr>
        <w:tab/>
        <w:t>3. В особых случаях, по распоряжению вышестоящих инстанций</w:t>
      </w:r>
    </w:p>
    <w:p w:rsidR="002D3D3F" w:rsidRPr="002A02E8" w:rsidRDefault="002D3D3F" w:rsidP="002D3D3F">
      <w:pPr>
        <w:rPr>
          <w:sz w:val="28"/>
          <w:szCs w:val="28"/>
        </w:rPr>
      </w:pPr>
      <w:r w:rsidRPr="002A02E8">
        <w:rPr>
          <w:sz w:val="28"/>
          <w:szCs w:val="28"/>
        </w:rPr>
        <w:t xml:space="preserve">          4. Разрешается эпизодически в связи с производственной необходимостью</w:t>
      </w:r>
    </w:p>
    <w:p w:rsidR="002D3D3F" w:rsidRPr="002A02E8" w:rsidRDefault="002D3D3F" w:rsidP="002D3D3F">
      <w:pPr>
        <w:jc w:val="both"/>
        <w:rPr>
          <w:sz w:val="28"/>
          <w:szCs w:val="28"/>
        </w:rPr>
      </w:pPr>
    </w:p>
    <w:p w:rsidR="002D3D3F" w:rsidRPr="002A02E8" w:rsidRDefault="00626146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51</w:t>
      </w:r>
      <w:r w:rsidR="002D3D3F" w:rsidRPr="002A02E8">
        <w:rPr>
          <w:sz w:val="28"/>
          <w:szCs w:val="28"/>
        </w:rPr>
        <w:t xml:space="preserve">. Является ли наличие фактов, свидетельствующих об однократном применении физического насилия к учащемуся педагогическим работником, основанием для   его  увольнения? </w:t>
      </w:r>
    </w:p>
    <w:p w:rsidR="002D3D3F" w:rsidRPr="002A02E8" w:rsidRDefault="002D3D3F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          а) да;</w:t>
      </w:r>
    </w:p>
    <w:p w:rsidR="002D3D3F" w:rsidRPr="002A02E8" w:rsidRDefault="002D3D3F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         б) да, в </w:t>
      </w:r>
      <w:proofErr w:type="gramStart"/>
      <w:r w:rsidRPr="002A02E8">
        <w:rPr>
          <w:sz w:val="28"/>
          <w:szCs w:val="28"/>
        </w:rPr>
        <w:t>случае</w:t>
      </w:r>
      <w:proofErr w:type="gramEnd"/>
      <w:r w:rsidRPr="002A02E8">
        <w:rPr>
          <w:sz w:val="28"/>
          <w:szCs w:val="28"/>
        </w:rPr>
        <w:t xml:space="preserve"> если педагогический работник уже имеет дисциплинарное взыскание;</w:t>
      </w:r>
    </w:p>
    <w:p w:rsidR="002D3D3F" w:rsidRPr="002A02E8" w:rsidRDefault="002D3D3F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lastRenderedPageBreak/>
        <w:t xml:space="preserve">         в) нет, только если факт применения физического насилия является неоднократным;</w:t>
      </w:r>
    </w:p>
    <w:p w:rsidR="002D3D3F" w:rsidRPr="002A02E8" w:rsidRDefault="002D3D3F" w:rsidP="002D3D3F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         г) увольнение возможно, только если трудовой договор с педагогическим работником заключен на определенный срок для выполнения определенной работы.</w:t>
      </w:r>
    </w:p>
    <w:p w:rsidR="002D3D3F" w:rsidRPr="002A02E8" w:rsidRDefault="002D3D3F" w:rsidP="002D3D3F">
      <w:pPr>
        <w:rPr>
          <w:sz w:val="28"/>
          <w:szCs w:val="28"/>
        </w:rPr>
      </w:pPr>
    </w:p>
    <w:p w:rsidR="008B2399" w:rsidRPr="002A02E8" w:rsidRDefault="00626146" w:rsidP="008B2399">
      <w:pPr>
        <w:rPr>
          <w:sz w:val="28"/>
          <w:szCs w:val="28"/>
        </w:rPr>
      </w:pPr>
      <w:r w:rsidRPr="002A02E8">
        <w:rPr>
          <w:sz w:val="28"/>
          <w:szCs w:val="28"/>
        </w:rPr>
        <w:t>52</w:t>
      </w:r>
      <w:r w:rsidR="008B2399" w:rsidRPr="002A02E8">
        <w:rPr>
          <w:sz w:val="28"/>
          <w:szCs w:val="28"/>
        </w:rPr>
        <w:t>. Предоставлено ли законодательное право педагогическим работникам самостоятельно выбирать методики обучения и воспитания?</w:t>
      </w:r>
    </w:p>
    <w:p w:rsidR="008B2399" w:rsidRPr="002A02E8" w:rsidRDefault="008B2399" w:rsidP="008B2399">
      <w:pPr>
        <w:rPr>
          <w:sz w:val="28"/>
          <w:szCs w:val="28"/>
        </w:rPr>
      </w:pPr>
      <w:r w:rsidRPr="002A02E8">
        <w:rPr>
          <w:sz w:val="28"/>
          <w:szCs w:val="28"/>
        </w:rPr>
        <w:tab/>
        <w:t>1) да;</w:t>
      </w:r>
    </w:p>
    <w:p w:rsidR="008B2399" w:rsidRPr="002A02E8" w:rsidRDefault="008B2399" w:rsidP="008B2399">
      <w:pPr>
        <w:rPr>
          <w:sz w:val="28"/>
          <w:szCs w:val="28"/>
        </w:rPr>
      </w:pPr>
      <w:r w:rsidRPr="002A02E8">
        <w:rPr>
          <w:sz w:val="28"/>
          <w:szCs w:val="28"/>
        </w:rPr>
        <w:tab/>
        <w:t>2) нет</w:t>
      </w:r>
      <w:r w:rsidR="00A703F7" w:rsidRPr="002A02E8">
        <w:rPr>
          <w:sz w:val="28"/>
          <w:szCs w:val="28"/>
        </w:rPr>
        <w:t>, Законом РФ  «Об образовании» это не разрешено</w:t>
      </w:r>
      <w:r w:rsidRPr="002A02E8">
        <w:rPr>
          <w:sz w:val="28"/>
          <w:szCs w:val="28"/>
        </w:rPr>
        <w:t>;</w:t>
      </w:r>
    </w:p>
    <w:p w:rsidR="008B2399" w:rsidRPr="002A02E8" w:rsidRDefault="008B2399" w:rsidP="008B2399">
      <w:pPr>
        <w:rPr>
          <w:sz w:val="28"/>
          <w:szCs w:val="28"/>
        </w:rPr>
      </w:pPr>
      <w:r w:rsidRPr="002A02E8">
        <w:rPr>
          <w:sz w:val="28"/>
          <w:szCs w:val="28"/>
        </w:rPr>
        <w:tab/>
        <w:t>3) да, но по согласованию с вышестоящей организацией.</w:t>
      </w:r>
    </w:p>
    <w:p w:rsidR="008B2399" w:rsidRPr="002A02E8" w:rsidRDefault="008B2399" w:rsidP="008B2399">
      <w:pPr>
        <w:rPr>
          <w:sz w:val="28"/>
          <w:szCs w:val="28"/>
        </w:rPr>
      </w:pPr>
      <w:r w:rsidRPr="002A02E8">
        <w:rPr>
          <w:sz w:val="28"/>
          <w:szCs w:val="28"/>
        </w:rPr>
        <w:t xml:space="preserve">         4) в особых </w:t>
      </w:r>
      <w:proofErr w:type="gramStart"/>
      <w:r w:rsidRPr="002A02E8">
        <w:rPr>
          <w:sz w:val="28"/>
          <w:szCs w:val="28"/>
        </w:rPr>
        <w:t>случаях</w:t>
      </w:r>
      <w:proofErr w:type="gramEnd"/>
    </w:p>
    <w:p w:rsidR="008B2399" w:rsidRPr="002A02E8" w:rsidRDefault="008B2399" w:rsidP="008B2399">
      <w:pPr>
        <w:rPr>
          <w:sz w:val="28"/>
          <w:szCs w:val="28"/>
        </w:rPr>
      </w:pPr>
    </w:p>
    <w:p w:rsidR="00267EBA" w:rsidRPr="002A02E8" w:rsidRDefault="00267EBA" w:rsidP="00962E5A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 </w:t>
      </w:r>
      <w:r w:rsidR="00626146" w:rsidRPr="002A02E8">
        <w:rPr>
          <w:sz w:val="28"/>
          <w:szCs w:val="28"/>
        </w:rPr>
        <w:t>53</w:t>
      </w:r>
      <w:r w:rsidR="00330201" w:rsidRPr="002A02E8">
        <w:rPr>
          <w:sz w:val="28"/>
          <w:szCs w:val="28"/>
        </w:rPr>
        <w:t xml:space="preserve">. Является ли информационная </w:t>
      </w:r>
      <w:r w:rsidRPr="002A02E8">
        <w:rPr>
          <w:sz w:val="28"/>
          <w:szCs w:val="28"/>
        </w:rPr>
        <w:t>компетент</w:t>
      </w:r>
      <w:r w:rsidR="00164031" w:rsidRPr="002A02E8">
        <w:rPr>
          <w:sz w:val="28"/>
          <w:szCs w:val="28"/>
        </w:rPr>
        <w:t xml:space="preserve">ность обязательным требованием </w:t>
      </w:r>
      <w:r w:rsidRPr="002A02E8">
        <w:rPr>
          <w:sz w:val="28"/>
          <w:szCs w:val="28"/>
        </w:rPr>
        <w:t>квалификационной характеристики  по должности «</w:t>
      </w:r>
      <w:r w:rsidR="00962E5A" w:rsidRPr="002A02E8">
        <w:rPr>
          <w:sz w:val="28"/>
          <w:szCs w:val="28"/>
        </w:rPr>
        <w:t>воспитатель</w:t>
      </w:r>
      <w:r w:rsidRPr="002A02E8">
        <w:rPr>
          <w:sz w:val="28"/>
          <w:szCs w:val="28"/>
        </w:rPr>
        <w:t>»?</w:t>
      </w:r>
    </w:p>
    <w:p w:rsidR="00267EBA" w:rsidRPr="002A02E8" w:rsidRDefault="00267EBA" w:rsidP="00962E5A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         1)   Да</w:t>
      </w:r>
    </w:p>
    <w:p w:rsidR="00267EBA" w:rsidRPr="002A02E8" w:rsidRDefault="00267EBA" w:rsidP="00962E5A">
      <w:pPr>
        <w:numPr>
          <w:ilvl w:val="0"/>
          <w:numId w:val="2"/>
        </w:numPr>
        <w:autoSpaceDN w:val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 Нет</w:t>
      </w:r>
    </w:p>
    <w:p w:rsidR="00267EBA" w:rsidRPr="002A02E8" w:rsidRDefault="00267EBA" w:rsidP="00962E5A">
      <w:pPr>
        <w:numPr>
          <w:ilvl w:val="0"/>
          <w:numId w:val="2"/>
        </w:numPr>
        <w:autoSpaceDN w:val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Требование предъявляется дифференцированно от </w:t>
      </w:r>
      <w:r w:rsidR="00962E5A" w:rsidRPr="002A02E8">
        <w:rPr>
          <w:sz w:val="28"/>
          <w:szCs w:val="28"/>
        </w:rPr>
        <w:t xml:space="preserve">места и </w:t>
      </w:r>
      <w:r w:rsidRPr="002A02E8">
        <w:rPr>
          <w:sz w:val="28"/>
          <w:szCs w:val="28"/>
        </w:rPr>
        <w:t xml:space="preserve">стажа  работы  </w:t>
      </w:r>
      <w:r w:rsidR="00962E5A" w:rsidRPr="002A02E8">
        <w:rPr>
          <w:sz w:val="28"/>
          <w:szCs w:val="28"/>
        </w:rPr>
        <w:t xml:space="preserve">воспитателя </w:t>
      </w:r>
    </w:p>
    <w:p w:rsidR="00267EBA" w:rsidRPr="002A02E8" w:rsidRDefault="00962E5A" w:rsidP="00962E5A">
      <w:pPr>
        <w:ind w:left="709"/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4) </w:t>
      </w:r>
      <w:r w:rsidR="00267EBA" w:rsidRPr="002A02E8">
        <w:rPr>
          <w:sz w:val="28"/>
          <w:szCs w:val="28"/>
        </w:rPr>
        <w:t>Единый квалификационный справочник по должностям работников образования  данного требования не содержит</w:t>
      </w:r>
    </w:p>
    <w:p w:rsidR="00267EBA" w:rsidRPr="002A02E8" w:rsidRDefault="00267EBA" w:rsidP="00267EBA">
      <w:pPr>
        <w:ind w:left="645"/>
        <w:rPr>
          <w:sz w:val="28"/>
          <w:szCs w:val="28"/>
        </w:rPr>
      </w:pPr>
    </w:p>
    <w:p w:rsidR="00267EBA" w:rsidRPr="002A02E8" w:rsidRDefault="00164031" w:rsidP="008538C2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>5</w:t>
      </w:r>
      <w:r w:rsidR="00626146" w:rsidRPr="002A02E8">
        <w:rPr>
          <w:sz w:val="28"/>
          <w:szCs w:val="28"/>
        </w:rPr>
        <w:t>4</w:t>
      </w:r>
      <w:r w:rsidR="00267EBA" w:rsidRPr="002A02E8">
        <w:rPr>
          <w:sz w:val="28"/>
          <w:szCs w:val="28"/>
        </w:rPr>
        <w:t xml:space="preserve">. Является ли знание современных педагогических технологий  продуктивного, дифференцированного обучения, реализации </w:t>
      </w:r>
      <w:proofErr w:type="spellStart"/>
      <w:r w:rsidR="00267EBA" w:rsidRPr="002A02E8">
        <w:rPr>
          <w:sz w:val="28"/>
          <w:szCs w:val="28"/>
        </w:rPr>
        <w:t>компетентностного</w:t>
      </w:r>
      <w:proofErr w:type="spellEnd"/>
      <w:r w:rsidR="00267EBA" w:rsidRPr="002A02E8">
        <w:rPr>
          <w:sz w:val="28"/>
          <w:szCs w:val="28"/>
        </w:rPr>
        <w:t xml:space="preserve"> подхода, развивающего обучения обязательным компонентом квалификационной характеристики по должности воспитателя согласно Единому квалификационному справочнику?</w:t>
      </w:r>
    </w:p>
    <w:p w:rsidR="00267EBA" w:rsidRPr="002A02E8" w:rsidRDefault="00267EBA" w:rsidP="00962E5A">
      <w:p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         1)   Да</w:t>
      </w:r>
    </w:p>
    <w:p w:rsidR="00267EBA" w:rsidRPr="002A02E8" w:rsidRDefault="00267EBA" w:rsidP="003724D6">
      <w:pPr>
        <w:pStyle w:val="a9"/>
        <w:numPr>
          <w:ilvl w:val="0"/>
          <w:numId w:val="14"/>
        </w:numPr>
        <w:autoSpaceDN w:val="0"/>
        <w:rPr>
          <w:sz w:val="28"/>
          <w:szCs w:val="28"/>
        </w:rPr>
      </w:pPr>
      <w:r w:rsidRPr="002A02E8">
        <w:rPr>
          <w:sz w:val="28"/>
          <w:szCs w:val="28"/>
        </w:rPr>
        <w:t xml:space="preserve"> Нет</w:t>
      </w:r>
    </w:p>
    <w:p w:rsidR="00267EBA" w:rsidRPr="002A02E8" w:rsidRDefault="00267EBA" w:rsidP="003724D6">
      <w:pPr>
        <w:numPr>
          <w:ilvl w:val="0"/>
          <w:numId w:val="14"/>
        </w:numPr>
        <w:autoSpaceDN w:val="0"/>
        <w:rPr>
          <w:sz w:val="28"/>
          <w:szCs w:val="28"/>
        </w:rPr>
      </w:pPr>
      <w:r w:rsidRPr="002A02E8">
        <w:rPr>
          <w:sz w:val="28"/>
          <w:szCs w:val="28"/>
        </w:rPr>
        <w:t xml:space="preserve"> Требование предъявляется в зависимости от типа и вида образовательного учреждения, в котором работает воспитатель</w:t>
      </w:r>
    </w:p>
    <w:p w:rsidR="00267EBA" w:rsidRPr="002A02E8" w:rsidRDefault="00267EBA" w:rsidP="003724D6">
      <w:pPr>
        <w:numPr>
          <w:ilvl w:val="0"/>
          <w:numId w:val="14"/>
        </w:numPr>
        <w:autoSpaceDN w:val="0"/>
        <w:rPr>
          <w:sz w:val="28"/>
          <w:szCs w:val="28"/>
        </w:rPr>
      </w:pPr>
      <w:r w:rsidRPr="002A02E8">
        <w:rPr>
          <w:sz w:val="28"/>
          <w:szCs w:val="28"/>
        </w:rPr>
        <w:t xml:space="preserve"> Единый квалификационный справочник по должностям работников образования  данного требования не содержит</w:t>
      </w:r>
    </w:p>
    <w:p w:rsidR="00FB19AE" w:rsidRPr="002A02E8" w:rsidRDefault="00FB19AE" w:rsidP="00FB19AE">
      <w:pPr>
        <w:autoSpaceDN w:val="0"/>
        <w:ind w:left="984"/>
        <w:rPr>
          <w:sz w:val="28"/>
          <w:szCs w:val="28"/>
        </w:rPr>
      </w:pPr>
    </w:p>
    <w:p w:rsidR="008538C2" w:rsidRPr="002A02E8" w:rsidRDefault="00267EBA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sz w:val="28"/>
          <w:szCs w:val="28"/>
        </w:rPr>
        <w:t xml:space="preserve">    </w:t>
      </w:r>
      <w:r w:rsidR="008538C2" w:rsidRPr="002A02E8">
        <w:rPr>
          <w:sz w:val="28"/>
          <w:szCs w:val="28"/>
        </w:rPr>
        <w:t>5</w:t>
      </w:r>
      <w:r w:rsidR="00626146" w:rsidRPr="002A02E8">
        <w:rPr>
          <w:sz w:val="28"/>
          <w:szCs w:val="28"/>
        </w:rPr>
        <w:t>5</w:t>
      </w:r>
      <w:r w:rsidR="008538C2" w:rsidRPr="002A02E8">
        <w:rPr>
          <w:bCs/>
          <w:sz w:val="28"/>
          <w:szCs w:val="28"/>
        </w:rPr>
        <w:t xml:space="preserve">. Согласно Порядку аттестации педагогических работников государственных и муниципальных образовательных учреждений, обязательная аттестация с целью подтверждения соответствия занимаемой должности (в отношении лиц, не имеющих квалификационные категории), проводится: </w:t>
      </w:r>
    </w:p>
    <w:p w:rsidR="008538C2" w:rsidRPr="002A02E8" w:rsidRDefault="008538C2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1. ежегодно</w:t>
      </w:r>
    </w:p>
    <w:p w:rsidR="008538C2" w:rsidRPr="002A02E8" w:rsidRDefault="008538C2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2. один раз в 5 лет</w:t>
      </w:r>
    </w:p>
    <w:p w:rsidR="008538C2" w:rsidRPr="002A02E8" w:rsidRDefault="008538C2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3.один раз в три года.</w:t>
      </w:r>
    </w:p>
    <w:p w:rsidR="008538C2" w:rsidRPr="002A02E8" w:rsidRDefault="008538C2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</w:p>
    <w:p w:rsidR="008538C2" w:rsidRPr="002A02E8" w:rsidRDefault="008538C2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5</w:t>
      </w:r>
      <w:r w:rsidR="00626146" w:rsidRPr="002A02E8">
        <w:rPr>
          <w:bCs/>
          <w:sz w:val="28"/>
          <w:szCs w:val="28"/>
        </w:rPr>
        <w:t>6</w:t>
      </w:r>
      <w:r w:rsidRPr="002A02E8">
        <w:rPr>
          <w:bCs/>
          <w:sz w:val="28"/>
          <w:szCs w:val="28"/>
        </w:rPr>
        <w:t xml:space="preserve"> Аттестация  с целью  присвоения первой  или высшей квалификационной </w:t>
      </w:r>
      <w:r w:rsidRPr="002A02E8">
        <w:rPr>
          <w:bCs/>
          <w:sz w:val="28"/>
          <w:szCs w:val="28"/>
        </w:rPr>
        <w:lastRenderedPageBreak/>
        <w:t>категории проводится:</w:t>
      </w:r>
    </w:p>
    <w:p w:rsidR="008538C2" w:rsidRPr="002A02E8" w:rsidRDefault="008538C2" w:rsidP="008538C2">
      <w:pPr>
        <w:pStyle w:val="21"/>
        <w:numPr>
          <w:ilvl w:val="1"/>
          <w:numId w:val="13"/>
        </w:numPr>
        <w:tabs>
          <w:tab w:val="clear" w:pos="1440"/>
          <w:tab w:val="num" w:pos="142"/>
        </w:tabs>
        <w:spacing w:line="240" w:lineRule="auto"/>
        <w:ind w:left="0"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По представлению работодателя</w:t>
      </w:r>
    </w:p>
    <w:p w:rsidR="008538C2" w:rsidRPr="002A02E8" w:rsidRDefault="008538C2" w:rsidP="008538C2">
      <w:pPr>
        <w:pStyle w:val="21"/>
        <w:numPr>
          <w:ilvl w:val="1"/>
          <w:numId w:val="13"/>
        </w:numPr>
        <w:tabs>
          <w:tab w:val="clear" w:pos="1440"/>
          <w:tab w:val="num" w:pos="142"/>
        </w:tabs>
        <w:spacing w:line="240" w:lineRule="auto"/>
        <w:ind w:left="0"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По заявлению работника </w:t>
      </w:r>
    </w:p>
    <w:p w:rsidR="008538C2" w:rsidRPr="002A02E8" w:rsidRDefault="008538C2" w:rsidP="008538C2">
      <w:pPr>
        <w:pStyle w:val="21"/>
        <w:numPr>
          <w:ilvl w:val="1"/>
          <w:numId w:val="13"/>
        </w:numPr>
        <w:tabs>
          <w:tab w:val="clear" w:pos="1440"/>
          <w:tab w:val="num" w:pos="142"/>
        </w:tabs>
        <w:spacing w:line="240" w:lineRule="auto"/>
        <w:ind w:left="0"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По ходатайству администрации образовательного учреждения</w:t>
      </w:r>
    </w:p>
    <w:p w:rsidR="008538C2" w:rsidRPr="002A02E8" w:rsidRDefault="008538C2" w:rsidP="008538C2">
      <w:pPr>
        <w:pStyle w:val="21"/>
        <w:tabs>
          <w:tab w:val="num" w:pos="142"/>
        </w:tabs>
        <w:spacing w:line="240" w:lineRule="auto"/>
        <w:ind w:firstLine="0"/>
        <w:jc w:val="both"/>
        <w:rPr>
          <w:bCs/>
          <w:sz w:val="28"/>
          <w:szCs w:val="28"/>
        </w:rPr>
      </w:pPr>
    </w:p>
    <w:p w:rsidR="008538C2" w:rsidRPr="002A02E8" w:rsidRDefault="00626146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57</w:t>
      </w:r>
      <w:r w:rsidR="008538C2" w:rsidRPr="002A02E8">
        <w:rPr>
          <w:bCs/>
          <w:sz w:val="28"/>
          <w:szCs w:val="28"/>
        </w:rPr>
        <w:t xml:space="preserve">. По методике оценки квалификации </w:t>
      </w:r>
      <w:proofErr w:type="gramStart"/>
      <w:r w:rsidR="008538C2" w:rsidRPr="002A02E8">
        <w:rPr>
          <w:bCs/>
          <w:sz w:val="28"/>
          <w:szCs w:val="28"/>
        </w:rPr>
        <w:t>аттестуемых</w:t>
      </w:r>
      <w:proofErr w:type="gramEnd"/>
      <w:r w:rsidR="008538C2" w:rsidRPr="002A02E8">
        <w:rPr>
          <w:bCs/>
          <w:sz w:val="28"/>
          <w:szCs w:val="28"/>
        </w:rPr>
        <w:t xml:space="preserve"> педагогических работников под ред. В.Д. </w:t>
      </w:r>
      <w:proofErr w:type="spellStart"/>
      <w:r w:rsidR="008538C2" w:rsidRPr="002A02E8">
        <w:rPr>
          <w:bCs/>
          <w:sz w:val="28"/>
          <w:szCs w:val="28"/>
        </w:rPr>
        <w:t>Шадрикова</w:t>
      </w:r>
      <w:proofErr w:type="spellEnd"/>
      <w:r w:rsidR="008538C2" w:rsidRPr="002A02E8">
        <w:rPr>
          <w:bCs/>
          <w:sz w:val="28"/>
          <w:szCs w:val="28"/>
        </w:rPr>
        <w:t>, профессиональный стандарт квалификации педагога  рассматривается как совокупность:</w:t>
      </w:r>
    </w:p>
    <w:p w:rsidR="008538C2" w:rsidRPr="002A02E8" w:rsidRDefault="008538C2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</w:p>
    <w:p w:rsidR="008538C2" w:rsidRPr="002A02E8" w:rsidRDefault="008538C2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1. 3 компетентностей</w:t>
      </w:r>
    </w:p>
    <w:p w:rsidR="008538C2" w:rsidRPr="002A02E8" w:rsidRDefault="008538C2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2. 4 компетентностей</w:t>
      </w:r>
    </w:p>
    <w:p w:rsidR="008538C2" w:rsidRPr="002A02E8" w:rsidRDefault="008538C2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3. 5 компетентностей</w:t>
      </w:r>
    </w:p>
    <w:p w:rsidR="008538C2" w:rsidRPr="002A02E8" w:rsidRDefault="008538C2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4. 6 компетентностей</w:t>
      </w:r>
    </w:p>
    <w:p w:rsidR="008538C2" w:rsidRPr="002A02E8" w:rsidRDefault="008538C2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5</w:t>
      </w:r>
      <w:r w:rsidR="00626146" w:rsidRPr="002A02E8">
        <w:rPr>
          <w:bCs/>
          <w:sz w:val="28"/>
          <w:szCs w:val="28"/>
        </w:rPr>
        <w:t>8</w:t>
      </w:r>
      <w:r w:rsidRPr="002A02E8">
        <w:rPr>
          <w:bCs/>
          <w:sz w:val="28"/>
          <w:szCs w:val="28"/>
        </w:rPr>
        <w:t xml:space="preserve">. По В.Д. </w:t>
      </w:r>
      <w:proofErr w:type="spellStart"/>
      <w:r w:rsidRPr="002A02E8">
        <w:rPr>
          <w:bCs/>
          <w:sz w:val="28"/>
          <w:szCs w:val="28"/>
        </w:rPr>
        <w:t>Шадрикову</w:t>
      </w:r>
      <w:proofErr w:type="spellEnd"/>
      <w:r w:rsidRPr="002A02E8">
        <w:rPr>
          <w:bCs/>
          <w:sz w:val="28"/>
          <w:szCs w:val="28"/>
        </w:rPr>
        <w:t>, в структуру педагогической компетентности в области личностных каче</w:t>
      </w:r>
      <w:proofErr w:type="gramStart"/>
      <w:r w:rsidRPr="002A02E8">
        <w:rPr>
          <w:bCs/>
          <w:sz w:val="28"/>
          <w:szCs w:val="28"/>
        </w:rPr>
        <w:t>ств вх</w:t>
      </w:r>
      <w:proofErr w:type="gramEnd"/>
      <w:r w:rsidRPr="002A02E8">
        <w:rPr>
          <w:bCs/>
          <w:sz w:val="28"/>
          <w:szCs w:val="28"/>
        </w:rPr>
        <w:t>одит: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1. </w:t>
      </w:r>
      <w:proofErr w:type="spellStart"/>
      <w:r w:rsidRPr="002A02E8">
        <w:rPr>
          <w:bCs/>
          <w:sz w:val="28"/>
          <w:szCs w:val="28"/>
        </w:rPr>
        <w:t>Эмпатийность</w:t>
      </w:r>
      <w:proofErr w:type="spellEnd"/>
      <w:r w:rsidRPr="002A02E8">
        <w:rPr>
          <w:bCs/>
          <w:sz w:val="28"/>
          <w:szCs w:val="28"/>
        </w:rPr>
        <w:t xml:space="preserve"> и </w:t>
      </w:r>
      <w:proofErr w:type="spellStart"/>
      <w:r w:rsidRPr="002A02E8">
        <w:rPr>
          <w:bCs/>
          <w:sz w:val="28"/>
          <w:szCs w:val="28"/>
        </w:rPr>
        <w:t>социорефлексия</w:t>
      </w:r>
      <w:proofErr w:type="spellEnd"/>
      <w:r w:rsidRPr="002A02E8">
        <w:rPr>
          <w:bCs/>
          <w:sz w:val="28"/>
          <w:szCs w:val="28"/>
        </w:rPr>
        <w:t xml:space="preserve">, </w:t>
      </w:r>
      <w:proofErr w:type="spellStart"/>
      <w:r w:rsidRPr="002A02E8">
        <w:rPr>
          <w:bCs/>
          <w:sz w:val="28"/>
          <w:szCs w:val="28"/>
        </w:rPr>
        <w:t>самоорганизованность</w:t>
      </w:r>
      <w:proofErr w:type="spellEnd"/>
      <w:r w:rsidRPr="002A02E8">
        <w:rPr>
          <w:bCs/>
          <w:sz w:val="28"/>
          <w:szCs w:val="28"/>
        </w:rPr>
        <w:t>, общая культура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</w:t>
      </w:r>
      <w:proofErr w:type="spellStart"/>
      <w:r w:rsidRPr="002A02E8">
        <w:rPr>
          <w:bCs/>
          <w:sz w:val="28"/>
          <w:szCs w:val="28"/>
        </w:rPr>
        <w:t>самомотивации</w:t>
      </w:r>
      <w:proofErr w:type="spellEnd"/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3. Компетентность в </w:t>
      </w:r>
      <w:proofErr w:type="gramStart"/>
      <w:r w:rsidRPr="002A02E8">
        <w:rPr>
          <w:bCs/>
          <w:sz w:val="28"/>
          <w:szCs w:val="28"/>
        </w:rPr>
        <w:t>методах</w:t>
      </w:r>
      <w:proofErr w:type="gramEnd"/>
      <w:r w:rsidRPr="002A02E8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5</w:t>
      </w:r>
      <w:r w:rsidR="00626146" w:rsidRPr="002A02E8">
        <w:rPr>
          <w:bCs/>
          <w:sz w:val="28"/>
          <w:szCs w:val="28"/>
        </w:rPr>
        <w:t>9</w:t>
      </w:r>
      <w:r w:rsidRPr="002A02E8">
        <w:rPr>
          <w:bCs/>
          <w:sz w:val="28"/>
          <w:szCs w:val="28"/>
        </w:rPr>
        <w:t xml:space="preserve">. По В.Д. </w:t>
      </w:r>
      <w:proofErr w:type="spellStart"/>
      <w:r w:rsidRPr="002A02E8">
        <w:rPr>
          <w:bCs/>
          <w:sz w:val="28"/>
          <w:szCs w:val="28"/>
        </w:rPr>
        <w:t>Шадрикову</w:t>
      </w:r>
      <w:proofErr w:type="spellEnd"/>
      <w:r w:rsidRPr="002A02E8">
        <w:rPr>
          <w:bCs/>
          <w:sz w:val="28"/>
          <w:szCs w:val="28"/>
        </w:rPr>
        <w:t>, в структуру педагогической компетентности в области постановки целей и задач входит: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1. Компетентность в </w:t>
      </w:r>
      <w:proofErr w:type="gramStart"/>
      <w:r w:rsidRPr="002A02E8">
        <w:rPr>
          <w:bCs/>
          <w:sz w:val="28"/>
          <w:szCs w:val="28"/>
        </w:rPr>
        <w:t>методах</w:t>
      </w:r>
      <w:proofErr w:type="gramEnd"/>
      <w:r w:rsidRPr="002A02E8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2. Умение ставить цели и задачи в соответствии с возрастными и индивидуальными особенностями обучающихся, умение перевести тему  урока в педагогическую задачу, вовлечь учащихся в процессии формирования целей и задач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3.Умение устанавливать </w:t>
      </w:r>
      <w:proofErr w:type="gramStart"/>
      <w:r w:rsidRPr="002A02E8">
        <w:rPr>
          <w:bCs/>
          <w:sz w:val="28"/>
          <w:szCs w:val="28"/>
        </w:rPr>
        <w:t>субъект-субъектные</w:t>
      </w:r>
      <w:proofErr w:type="gramEnd"/>
      <w:r w:rsidRPr="002A02E8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</w:p>
    <w:p w:rsidR="006A265B" w:rsidRPr="002A02E8" w:rsidRDefault="00626146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60</w:t>
      </w:r>
      <w:r w:rsidR="006A265B" w:rsidRPr="002A02E8">
        <w:rPr>
          <w:bCs/>
          <w:sz w:val="28"/>
          <w:szCs w:val="28"/>
        </w:rPr>
        <w:t xml:space="preserve">. По В.Д. </w:t>
      </w:r>
      <w:proofErr w:type="spellStart"/>
      <w:r w:rsidR="006A265B" w:rsidRPr="002A02E8">
        <w:rPr>
          <w:bCs/>
          <w:sz w:val="28"/>
          <w:szCs w:val="28"/>
        </w:rPr>
        <w:t>Шадрикову</w:t>
      </w:r>
      <w:proofErr w:type="spellEnd"/>
      <w:r w:rsidR="006A265B" w:rsidRPr="002A02E8">
        <w:rPr>
          <w:bCs/>
          <w:sz w:val="28"/>
          <w:szCs w:val="28"/>
        </w:rPr>
        <w:t>, в структуру педагогической компетентности в области мотивации учебной деятельности входит: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1.   Умение </w:t>
      </w:r>
      <w:proofErr w:type="gramStart"/>
      <w:r w:rsidRPr="002A02E8">
        <w:rPr>
          <w:bCs/>
          <w:sz w:val="28"/>
          <w:szCs w:val="28"/>
        </w:rPr>
        <w:t>выбрать и реализовать</w:t>
      </w:r>
      <w:proofErr w:type="gramEnd"/>
      <w:r w:rsidRPr="002A02E8">
        <w:rPr>
          <w:bCs/>
          <w:sz w:val="28"/>
          <w:szCs w:val="28"/>
        </w:rPr>
        <w:t xml:space="preserve"> образовательную программу, разработать собственные программные, методические и дидактические материалы, умение принимать решения в педагогической ситуации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и  </w:t>
      </w:r>
      <w:proofErr w:type="spellStart"/>
      <w:r w:rsidRPr="002A02E8">
        <w:rPr>
          <w:bCs/>
          <w:sz w:val="28"/>
          <w:szCs w:val="28"/>
        </w:rPr>
        <w:t>самомотивации</w:t>
      </w:r>
      <w:proofErr w:type="spellEnd"/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3. Компетентность в </w:t>
      </w:r>
      <w:proofErr w:type="gramStart"/>
      <w:r w:rsidRPr="002A02E8">
        <w:rPr>
          <w:bCs/>
          <w:sz w:val="28"/>
          <w:szCs w:val="28"/>
        </w:rPr>
        <w:t>методах</w:t>
      </w:r>
      <w:proofErr w:type="gramEnd"/>
      <w:r w:rsidRPr="002A02E8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</w:p>
    <w:p w:rsidR="006A265B" w:rsidRPr="002A02E8" w:rsidRDefault="00626146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61</w:t>
      </w:r>
      <w:r w:rsidR="006A265B" w:rsidRPr="002A02E8">
        <w:rPr>
          <w:bCs/>
          <w:sz w:val="28"/>
          <w:szCs w:val="28"/>
        </w:rPr>
        <w:t xml:space="preserve">. По В.Д. </w:t>
      </w:r>
      <w:proofErr w:type="spellStart"/>
      <w:r w:rsidR="006A265B" w:rsidRPr="002A02E8">
        <w:rPr>
          <w:bCs/>
          <w:sz w:val="28"/>
          <w:szCs w:val="28"/>
        </w:rPr>
        <w:t>Шадрикову</w:t>
      </w:r>
      <w:proofErr w:type="spellEnd"/>
      <w:r w:rsidR="006A265B" w:rsidRPr="002A02E8">
        <w:rPr>
          <w:bCs/>
          <w:sz w:val="28"/>
          <w:szCs w:val="28"/>
        </w:rPr>
        <w:t>, в структуру педагогической компетентности в области обеспечения информационной основы деятельности входит: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lastRenderedPageBreak/>
        <w:t xml:space="preserve">   1. Умение устанавливать </w:t>
      </w:r>
      <w:proofErr w:type="gramStart"/>
      <w:r w:rsidRPr="002A02E8">
        <w:rPr>
          <w:bCs/>
          <w:sz w:val="28"/>
          <w:szCs w:val="28"/>
        </w:rPr>
        <w:t>субъект-субъектные</w:t>
      </w:r>
      <w:proofErr w:type="gramEnd"/>
      <w:r w:rsidRPr="002A02E8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и </w:t>
      </w:r>
      <w:proofErr w:type="spellStart"/>
      <w:r w:rsidRPr="002A02E8">
        <w:rPr>
          <w:bCs/>
          <w:sz w:val="28"/>
          <w:szCs w:val="28"/>
        </w:rPr>
        <w:t>самомотивации</w:t>
      </w:r>
      <w:proofErr w:type="spellEnd"/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3. Компетентность в </w:t>
      </w:r>
      <w:proofErr w:type="gramStart"/>
      <w:r w:rsidRPr="002A02E8">
        <w:rPr>
          <w:bCs/>
          <w:sz w:val="28"/>
          <w:szCs w:val="28"/>
        </w:rPr>
        <w:t>методах</w:t>
      </w:r>
      <w:proofErr w:type="gramEnd"/>
      <w:r w:rsidRPr="002A02E8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</w:p>
    <w:p w:rsidR="006A265B" w:rsidRPr="002A02E8" w:rsidRDefault="00626146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62</w:t>
      </w:r>
      <w:r w:rsidR="006A265B" w:rsidRPr="002A02E8">
        <w:rPr>
          <w:bCs/>
          <w:sz w:val="28"/>
          <w:szCs w:val="28"/>
        </w:rPr>
        <w:t xml:space="preserve">. По В.Д. </w:t>
      </w:r>
      <w:proofErr w:type="spellStart"/>
      <w:r w:rsidR="006A265B" w:rsidRPr="002A02E8">
        <w:rPr>
          <w:bCs/>
          <w:sz w:val="28"/>
          <w:szCs w:val="28"/>
        </w:rPr>
        <w:t>Шадрикову</w:t>
      </w:r>
      <w:proofErr w:type="spellEnd"/>
      <w:r w:rsidR="006A265B" w:rsidRPr="002A02E8">
        <w:rPr>
          <w:bCs/>
          <w:sz w:val="28"/>
          <w:szCs w:val="28"/>
        </w:rPr>
        <w:t>, в структуру педагогической компетентности в области разработки программ деятельности и принятия педагогических решений входит: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1. Умение </w:t>
      </w:r>
      <w:proofErr w:type="gramStart"/>
      <w:r w:rsidRPr="002A02E8">
        <w:rPr>
          <w:bCs/>
          <w:sz w:val="28"/>
          <w:szCs w:val="28"/>
        </w:rPr>
        <w:t>выбрать и реализовать</w:t>
      </w:r>
      <w:proofErr w:type="gramEnd"/>
      <w:r w:rsidRPr="002A02E8">
        <w:rPr>
          <w:bCs/>
          <w:sz w:val="28"/>
          <w:szCs w:val="28"/>
        </w:rPr>
        <w:t xml:space="preserve"> образовательную программу, разработать собственные программные, методические и дидактические материалы, умение принимать решения в педагогической ситуации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2. Умения создавать ситуации, обеспечивающие успех в учебной деятельности; условия позитивной мотивации и  </w:t>
      </w:r>
      <w:proofErr w:type="spellStart"/>
      <w:r w:rsidRPr="002A02E8">
        <w:rPr>
          <w:bCs/>
          <w:sz w:val="28"/>
          <w:szCs w:val="28"/>
        </w:rPr>
        <w:t>самомотивации</w:t>
      </w:r>
      <w:proofErr w:type="spellEnd"/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3. Умение устанавливать </w:t>
      </w:r>
      <w:proofErr w:type="gramStart"/>
      <w:r w:rsidRPr="002A02E8">
        <w:rPr>
          <w:bCs/>
          <w:sz w:val="28"/>
          <w:szCs w:val="28"/>
        </w:rPr>
        <w:t>субъект-субъектные</w:t>
      </w:r>
      <w:proofErr w:type="gramEnd"/>
      <w:r w:rsidRPr="002A02E8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оценивание.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6</w:t>
      </w:r>
      <w:r w:rsidR="00626146" w:rsidRPr="002A02E8">
        <w:rPr>
          <w:bCs/>
          <w:sz w:val="28"/>
          <w:szCs w:val="28"/>
        </w:rPr>
        <w:t>3</w:t>
      </w:r>
      <w:r w:rsidRPr="002A02E8">
        <w:rPr>
          <w:bCs/>
          <w:sz w:val="28"/>
          <w:szCs w:val="28"/>
        </w:rPr>
        <w:t xml:space="preserve">. По В.Д. </w:t>
      </w:r>
      <w:proofErr w:type="spellStart"/>
      <w:r w:rsidRPr="002A02E8">
        <w:rPr>
          <w:bCs/>
          <w:sz w:val="28"/>
          <w:szCs w:val="28"/>
        </w:rPr>
        <w:t>Шадрикову</w:t>
      </w:r>
      <w:proofErr w:type="spellEnd"/>
      <w:r w:rsidRPr="002A02E8">
        <w:rPr>
          <w:bCs/>
          <w:sz w:val="28"/>
          <w:szCs w:val="28"/>
        </w:rPr>
        <w:t>, в структуру педагогической компетентности в области организации учебной деятельности входит: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1. Компетентность в </w:t>
      </w:r>
      <w:proofErr w:type="gramStart"/>
      <w:r w:rsidRPr="002A02E8">
        <w:rPr>
          <w:bCs/>
          <w:sz w:val="28"/>
          <w:szCs w:val="28"/>
        </w:rPr>
        <w:t>методах</w:t>
      </w:r>
      <w:proofErr w:type="gramEnd"/>
      <w:r w:rsidRPr="002A02E8">
        <w:rPr>
          <w:bCs/>
          <w:sz w:val="28"/>
          <w:szCs w:val="28"/>
        </w:rPr>
        <w:t xml:space="preserve"> и в предмете преподавания, в субъективных условиях деятельности.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2. Умение ставить цели и задачи в соответствии с возрастными и индивидуальными особенностями обучающихся, умение перевести тему  урока в педагогическую задачу, вовлечь учащихся в процессии формирования целей и задач</w:t>
      </w:r>
    </w:p>
    <w:p w:rsidR="006A265B" w:rsidRPr="002A02E8" w:rsidRDefault="006A265B" w:rsidP="006A265B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3. Умение устанавливать </w:t>
      </w:r>
      <w:proofErr w:type="gramStart"/>
      <w:r w:rsidRPr="002A02E8">
        <w:rPr>
          <w:bCs/>
          <w:sz w:val="28"/>
          <w:szCs w:val="28"/>
        </w:rPr>
        <w:t>субъект-субъектные</w:t>
      </w:r>
      <w:proofErr w:type="gramEnd"/>
      <w:r w:rsidRPr="002A02E8">
        <w:rPr>
          <w:bCs/>
          <w:sz w:val="28"/>
          <w:szCs w:val="28"/>
        </w:rPr>
        <w:t xml:space="preserve"> отношения, организовать учебную деятельность, реализовать педагогическое оценивание</w:t>
      </w:r>
    </w:p>
    <w:p w:rsidR="006A265B" w:rsidRPr="002A02E8" w:rsidRDefault="006A265B" w:rsidP="008538C2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</w:p>
    <w:p w:rsidR="00626146" w:rsidRPr="002A02E8" w:rsidRDefault="00626146" w:rsidP="00626146">
      <w:pPr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64. В переводе с латинского языка термин «педагогика» - это:</w:t>
      </w:r>
    </w:p>
    <w:p w:rsidR="00626146" w:rsidRPr="002A02E8" w:rsidRDefault="00626146" w:rsidP="00626146">
      <w:pPr>
        <w:jc w:val="both"/>
        <w:rPr>
          <w:bCs/>
          <w:sz w:val="28"/>
          <w:szCs w:val="28"/>
        </w:rPr>
      </w:pPr>
    </w:p>
    <w:p w:rsidR="00626146" w:rsidRPr="002A02E8" w:rsidRDefault="00626146" w:rsidP="00626146">
      <w:pPr>
        <w:numPr>
          <w:ilvl w:val="0"/>
          <w:numId w:val="17"/>
        </w:numPr>
        <w:tabs>
          <w:tab w:val="clear" w:pos="2340"/>
          <w:tab w:val="left" w:pos="-142"/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деторождение;</w:t>
      </w:r>
    </w:p>
    <w:p w:rsidR="00626146" w:rsidRPr="002A02E8" w:rsidRDefault="00626146" w:rsidP="00626146">
      <w:pPr>
        <w:numPr>
          <w:ilvl w:val="0"/>
          <w:numId w:val="17"/>
        </w:numPr>
        <w:tabs>
          <w:tab w:val="clear" w:pos="2340"/>
          <w:tab w:val="left" w:pos="-142"/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proofErr w:type="spellStart"/>
      <w:r w:rsidRPr="002A02E8">
        <w:rPr>
          <w:sz w:val="28"/>
          <w:szCs w:val="28"/>
        </w:rPr>
        <w:t>детовождение</w:t>
      </w:r>
      <w:proofErr w:type="spellEnd"/>
      <w:r w:rsidRPr="002A02E8">
        <w:rPr>
          <w:sz w:val="28"/>
          <w:szCs w:val="28"/>
        </w:rPr>
        <w:t>;</w:t>
      </w:r>
    </w:p>
    <w:p w:rsidR="00626146" w:rsidRPr="002A02E8" w:rsidRDefault="00626146" w:rsidP="00626146">
      <w:pPr>
        <w:numPr>
          <w:ilvl w:val="0"/>
          <w:numId w:val="17"/>
        </w:numPr>
        <w:tabs>
          <w:tab w:val="clear" w:pos="2340"/>
          <w:tab w:val="left" w:pos="-142"/>
          <w:tab w:val="num" w:pos="0"/>
          <w:tab w:val="left" w:pos="540"/>
        </w:tabs>
        <w:ind w:left="0" w:firstLine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изучение детей;</w:t>
      </w:r>
    </w:p>
    <w:p w:rsidR="00626146" w:rsidRPr="002A02E8" w:rsidRDefault="00626146" w:rsidP="00626146">
      <w:pPr>
        <w:pStyle w:val="21"/>
        <w:spacing w:line="240" w:lineRule="auto"/>
        <w:ind w:firstLine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4.  наука о детской душе</w:t>
      </w:r>
    </w:p>
    <w:p w:rsidR="00626146" w:rsidRPr="002A02E8" w:rsidRDefault="00626146" w:rsidP="00626146">
      <w:pPr>
        <w:pStyle w:val="21"/>
        <w:spacing w:line="240" w:lineRule="auto"/>
        <w:ind w:firstLine="0"/>
        <w:jc w:val="both"/>
        <w:rPr>
          <w:bCs/>
          <w:sz w:val="28"/>
          <w:szCs w:val="28"/>
        </w:rPr>
      </w:pPr>
    </w:p>
    <w:p w:rsidR="005871C0" w:rsidRPr="002A02E8" w:rsidRDefault="00626146" w:rsidP="005871C0">
      <w:pPr>
        <w:rPr>
          <w:sz w:val="28"/>
          <w:szCs w:val="28"/>
        </w:rPr>
      </w:pPr>
      <w:r w:rsidRPr="002A02E8">
        <w:rPr>
          <w:sz w:val="28"/>
          <w:szCs w:val="28"/>
        </w:rPr>
        <w:t>65</w:t>
      </w:r>
      <w:r w:rsidR="005871C0" w:rsidRPr="002A02E8">
        <w:rPr>
          <w:sz w:val="28"/>
          <w:szCs w:val="28"/>
        </w:rPr>
        <w:t xml:space="preserve">. Кто доказал, что сенсорное  воспитание  влияет на развитие речи? </w:t>
      </w:r>
    </w:p>
    <w:p w:rsidR="005871C0" w:rsidRPr="002A02E8" w:rsidRDefault="005871C0" w:rsidP="005871C0">
      <w:pPr>
        <w:rPr>
          <w:sz w:val="28"/>
          <w:szCs w:val="28"/>
        </w:rPr>
      </w:pPr>
    </w:p>
    <w:p w:rsidR="005871C0" w:rsidRPr="002A02E8" w:rsidRDefault="005871C0" w:rsidP="005871C0">
      <w:pPr>
        <w:numPr>
          <w:ilvl w:val="0"/>
          <w:numId w:val="3"/>
        </w:num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Ян </w:t>
      </w:r>
      <w:proofErr w:type="spellStart"/>
      <w:r w:rsidRPr="002A02E8">
        <w:rPr>
          <w:sz w:val="28"/>
          <w:szCs w:val="28"/>
        </w:rPr>
        <w:t>Амос</w:t>
      </w:r>
      <w:proofErr w:type="spellEnd"/>
      <w:r w:rsidRPr="002A02E8">
        <w:rPr>
          <w:sz w:val="28"/>
          <w:szCs w:val="28"/>
        </w:rPr>
        <w:t xml:space="preserve"> Коменский</w:t>
      </w:r>
    </w:p>
    <w:p w:rsidR="005871C0" w:rsidRPr="002A02E8" w:rsidRDefault="005871C0" w:rsidP="005871C0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2A02E8">
        <w:rPr>
          <w:sz w:val="28"/>
          <w:szCs w:val="28"/>
        </w:rPr>
        <w:t>Квинтилиан</w:t>
      </w:r>
      <w:proofErr w:type="spellEnd"/>
    </w:p>
    <w:p w:rsidR="005871C0" w:rsidRPr="002A02E8" w:rsidRDefault="005871C0" w:rsidP="005871C0">
      <w:pPr>
        <w:numPr>
          <w:ilvl w:val="0"/>
          <w:numId w:val="3"/>
        </w:num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Фридрих </w:t>
      </w:r>
      <w:proofErr w:type="spellStart"/>
      <w:r w:rsidRPr="002A02E8">
        <w:rPr>
          <w:sz w:val="28"/>
          <w:szCs w:val="28"/>
        </w:rPr>
        <w:t>Фребель</w:t>
      </w:r>
      <w:proofErr w:type="spellEnd"/>
    </w:p>
    <w:p w:rsidR="005871C0" w:rsidRPr="002A02E8" w:rsidRDefault="005871C0" w:rsidP="005871C0">
      <w:pPr>
        <w:numPr>
          <w:ilvl w:val="0"/>
          <w:numId w:val="3"/>
        </w:numPr>
        <w:jc w:val="both"/>
        <w:rPr>
          <w:sz w:val="28"/>
          <w:szCs w:val="28"/>
        </w:rPr>
      </w:pPr>
      <w:r w:rsidRPr="002A02E8">
        <w:rPr>
          <w:sz w:val="28"/>
          <w:szCs w:val="28"/>
        </w:rPr>
        <w:t xml:space="preserve">Мария </w:t>
      </w:r>
      <w:proofErr w:type="spellStart"/>
      <w:r w:rsidRPr="002A02E8">
        <w:rPr>
          <w:sz w:val="28"/>
          <w:szCs w:val="28"/>
        </w:rPr>
        <w:t>Монтессори</w:t>
      </w:r>
      <w:proofErr w:type="spellEnd"/>
      <w:r w:rsidRPr="002A02E8">
        <w:rPr>
          <w:sz w:val="28"/>
          <w:szCs w:val="28"/>
        </w:rPr>
        <w:t>.</w:t>
      </w:r>
    </w:p>
    <w:p w:rsidR="005871C0" w:rsidRPr="002A02E8" w:rsidRDefault="005871C0" w:rsidP="005871C0">
      <w:pPr>
        <w:rPr>
          <w:sz w:val="28"/>
          <w:szCs w:val="28"/>
        </w:rPr>
      </w:pPr>
    </w:p>
    <w:p w:rsidR="005871C0" w:rsidRPr="002A02E8" w:rsidRDefault="00626146" w:rsidP="005871C0">
      <w:pPr>
        <w:pStyle w:val="a5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lastRenderedPageBreak/>
        <w:t>66</w:t>
      </w:r>
      <w:r w:rsidR="005871C0" w:rsidRPr="002A02E8">
        <w:rPr>
          <w:b w:val="0"/>
          <w:bCs/>
          <w:sz w:val="28"/>
          <w:szCs w:val="28"/>
          <w:lang w:val="ru-RU"/>
        </w:rPr>
        <w:t>.</w:t>
      </w:r>
      <w:r w:rsidR="005A1A39" w:rsidRPr="002A02E8">
        <w:rPr>
          <w:b w:val="0"/>
          <w:bCs/>
          <w:sz w:val="28"/>
          <w:szCs w:val="28"/>
          <w:lang w:val="ru-RU"/>
        </w:rPr>
        <w:t xml:space="preserve"> </w:t>
      </w:r>
      <w:r w:rsidR="005871C0" w:rsidRPr="002A02E8">
        <w:rPr>
          <w:b w:val="0"/>
          <w:bCs/>
          <w:sz w:val="28"/>
          <w:szCs w:val="28"/>
          <w:lang w:val="ru-RU"/>
        </w:rPr>
        <w:t>Кто из великих педагогов прошлого  настаивал на преимущественном использовании «метода естественных последствий» в воспитании ребенка, считая его наиболее эффективным?</w:t>
      </w:r>
    </w:p>
    <w:p w:rsidR="005871C0" w:rsidRPr="002A02E8" w:rsidRDefault="005871C0" w:rsidP="005871C0">
      <w:pPr>
        <w:pStyle w:val="a5"/>
        <w:ind w:left="720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>a) Ж.-Ж.</w:t>
      </w:r>
      <w:r w:rsidR="00962E5A" w:rsidRPr="002A02E8">
        <w:rPr>
          <w:b w:val="0"/>
          <w:bCs/>
          <w:sz w:val="28"/>
          <w:szCs w:val="28"/>
          <w:lang w:val="ru-RU"/>
        </w:rPr>
        <w:t xml:space="preserve"> </w:t>
      </w:r>
      <w:r w:rsidRPr="002A02E8">
        <w:rPr>
          <w:b w:val="0"/>
          <w:bCs/>
          <w:sz w:val="28"/>
          <w:szCs w:val="28"/>
          <w:lang w:val="ru-RU"/>
        </w:rPr>
        <w:t>Руссо</w:t>
      </w:r>
    </w:p>
    <w:p w:rsidR="005871C0" w:rsidRPr="002A02E8" w:rsidRDefault="005871C0" w:rsidP="005871C0">
      <w:pPr>
        <w:pStyle w:val="a5"/>
        <w:ind w:left="720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>б</w:t>
      </w:r>
      <w:proofErr w:type="gramStart"/>
      <w:r w:rsidRPr="002A02E8">
        <w:rPr>
          <w:b w:val="0"/>
          <w:bCs/>
          <w:sz w:val="28"/>
          <w:szCs w:val="28"/>
          <w:lang w:val="ru-RU"/>
        </w:rPr>
        <w:t>)Д</w:t>
      </w:r>
      <w:proofErr w:type="gramEnd"/>
      <w:r w:rsidRPr="002A02E8">
        <w:rPr>
          <w:b w:val="0"/>
          <w:bCs/>
          <w:sz w:val="28"/>
          <w:szCs w:val="28"/>
          <w:lang w:val="ru-RU"/>
        </w:rPr>
        <w:t>ж. Локк</w:t>
      </w:r>
    </w:p>
    <w:p w:rsidR="005871C0" w:rsidRPr="002A02E8" w:rsidRDefault="005871C0" w:rsidP="005871C0">
      <w:pPr>
        <w:pStyle w:val="a5"/>
        <w:ind w:left="720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>в</w:t>
      </w:r>
      <w:proofErr w:type="gramStart"/>
      <w:r w:rsidRPr="002A02E8">
        <w:rPr>
          <w:b w:val="0"/>
          <w:bCs/>
          <w:sz w:val="28"/>
          <w:szCs w:val="28"/>
          <w:lang w:val="ru-RU"/>
        </w:rPr>
        <w:t>)</w:t>
      </w:r>
      <w:proofErr w:type="spellStart"/>
      <w:r w:rsidRPr="002A02E8">
        <w:rPr>
          <w:b w:val="0"/>
          <w:bCs/>
          <w:sz w:val="28"/>
          <w:szCs w:val="28"/>
          <w:lang w:val="ru-RU"/>
        </w:rPr>
        <w:t>Я</w:t>
      </w:r>
      <w:proofErr w:type="gramEnd"/>
      <w:r w:rsidRPr="002A02E8">
        <w:rPr>
          <w:b w:val="0"/>
          <w:bCs/>
          <w:sz w:val="28"/>
          <w:szCs w:val="28"/>
          <w:lang w:val="ru-RU"/>
        </w:rPr>
        <w:t>.А.Коменский</w:t>
      </w:r>
      <w:proofErr w:type="spellEnd"/>
    </w:p>
    <w:p w:rsidR="005871C0" w:rsidRPr="002A02E8" w:rsidRDefault="005871C0" w:rsidP="005871C0">
      <w:pPr>
        <w:pStyle w:val="a5"/>
        <w:ind w:left="720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>г) И.Г. Песталоцци</w:t>
      </w:r>
    </w:p>
    <w:p w:rsidR="005871C0" w:rsidRPr="002A02E8" w:rsidRDefault="005871C0" w:rsidP="005871C0">
      <w:pPr>
        <w:pStyle w:val="a5"/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5871C0" w:rsidRPr="002A02E8" w:rsidRDefault="00FB19AE" w:rsidP="005871C0">
      <w:pPr>
        <w:pStyle w:val="a5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>6</w:t>
      </w:r>
      <w:r w:rsidR="00626146" w:rsidRPr="002A02E8">
        <w:rPr>
          <w:b w:val="0"/>
          <w:bCs/>
          <w:sz w:val="28"/>
          <w:szCs w:val="28"/>
          <w:lang w:val="ru-RU"/>
        </w:rPr>
        <w:t>7</w:t>
      </w:r>
      <w:r w:rsidR="005871C0" w:rsidRPr="002A02E8">
        <w:rPr>
          <w:b w:val="0"/>
          <w:bCs/>
          <w:sz w:val="28"/>
          <w:szCs w:val="28"/>
          <w:lang w:val="ru-RU"/>
        </w:rPr>
        <w:t>. Автор педагогической системы воспитания джентльмена,  выдвинувший  метод косвенного  воздействия на ребенка как  противопоставление методу прямого принуждения?</w:t>
      </w:r>
    </w:p>
    <w:p w:rsidR="005871C0" w:rsidRPr="002A02E8" w:rsidRDefault="005871C0" w:rsidP="005871C0">
      <w:pPr>
        <w:pStyle w:val="a5"/>
        <w:ind w:left="720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>a) Ж.-</w:t>
      </w:r>
      <w:proofErr w:type="spellStart"/>
      <w:r w:rsidRPr="002A02E8">
        <w:rPr>
          <w:b w:val="0"/>
          <w:bCs/>
          <w:sz w:val="28"/>
          <w:szCs w:val="28"/>
          <w:lang w:val="ru-RU"/>
        </w:rPr>
        <w:t>Ж.Руссо</w:t>
      </w:r>
      <w:proofErr w:type="spellEnd"/>
    </w:p>
    <w:p w:rsidR="005871C0" w:rsidRPr="002A02E8" w:rsidRDefault="005871C0" w:rsidP="005871C0">
      <w:pPr>
        <w:pStyle w:val="a5"/>
        <w:ind w:left="720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>б) Дж. Локк</w:t>
      </w:r>
    </w:p>
    <w:p w:rsidR="005871C0" w:rsidRPr="002A02E8" w:rsidRDefault="005871C0" w:rsidP="005871C0">
      <w:pPr>
        <w:pStyle w:val="a5"/>
        <w:ind w:left="720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 xml:space="preserve">в) </w:t>
      </w:r>
      <w:proofErr w:type="spellStart"/>
      <w:r w:rsidRPr="002A02E8">
        <w:rPr>
          <w:b w:val="0"/>
          <w:bCs/>
          <w:sz w:val="28"/>
          <w:szCs w:val="28"/>
          <w:lang w:val="ru-RU"/>
        </w:rPr>
        <w:t>Я.А.Коменский</w:t>
      </w:r>
      <w:proofErr w:type="spellEnd"/>
    </w:p>
    <w:p w:rsidR="005871C0" w:rsidRPr="002A02E8" w:rsidRDefault="005871C0" w:rsidP="005871C0">
      <w:pPr>
        <w:pStyle w:val="a5"/>
        <w:ind w:left="720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>г) И.Г. Песталоцци</w:t>
      </w:r>
    </w:p>
    <w:p w:rsidR="005871C0" w:rsidRPr="002A02E8" w:rsidRDefault="005871C0" w:rsidP="005871C0">
      <w:pPr>
        <w:pStyle w:val="a5"/>
        <w:jc w:val="both"/>
        <w:rPr>
          <w:b w:val="0"/>
          <w:bCs/>
          <w:sz w:val="28"/>
          <w:szCs w:val="28"/>
          <w:lang w:val="ru-RU"/>
        </w:rPr>
      </w:pPr>
    </w:p>
    <w:p w:rsidR="005871C0" w:rsidRPr="002A02E8" w:rsidRDefault="00FB19AE" w:rsidP="005871C0">
      <w:pPr>
        <w:pStyle w:val="a5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>6</w:t>
      </w:r>
      <w:r w:rsidR="00626146" w:rsidRPr="002A02E8">
        <w:rPr>
          <w:b w:val="0"/>
          <w:bCs/>
          <w:sz w:val="28"/>
          <w:szCs w:val="28"/>
          <w:lang w:val="ru-RU"/>
        </w:rPr>
        <w:t>8</w:t>
      </w:r>
      <w:r w:rsidR="005871C0" w:rsidRPr="002A02E8">
        <w:rPr>
          <w:b w:val="0"/>
          <w:bCs/>
          <w:sz w:val="28"/>
          <w:szCs w:val="28"/>
          <w:lang w:val="ru-RU"/>
        </w:rPr>
        <w:t>. Кто их нижеперечисленных педагогов впервые соединил обучение с производительным трудом?</w:t>
      </w:r>
    </w:p>
    <w:p w:rsidR="005871C0" w:rsidRPr="002A02E8" w:rsidRDefault="005871C0" w:rsidP="005871C0">
      <w:pPr>
        <w:pStyle w:val="a5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ab/>
        <w:t>a) Ж.-</w:t>
      </w:r>
      <w:proofErr w:type="spellStart"/>
      <w:r w:rsidRPr="002A02E8">
        <w:rPr>
          <w:b w:val="0"/>
          <w:bCs/>
          <w:sz w:val="28"/>
          <w:szCs w:val="28"/>
          <w:lang w:val="ru-RU"/>
        </w:rPr>
        <w:t>Ж.Руссо</w:t>
      </w:r>
      <w:proofErr w:type="spellEnd"/>
    </w:p>
    <w:p w:rsidR="005871C0" w:rsidRPr="002A02E8" w:rsidRDefault="005871C0" w:rsidP="005871C0">
      <w:pPr>
        <w:pStyle w:val="a5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ab/>
        <w:t xml:space="preserve">б) </w:t>
      </w:r>
      <w:proofErr w:type="spellStart"/>
      <w:r w:rsidRPr="002A02E8">
        <w:rPr>
          <w:b w:val="0"/>
          <w:bCs/>
          <w:sz w:val="28"/>
          <w:szCs w:val="28"/>
          <w:lang w:val="ru-RU"/>
        </w:rPr>
        <w:t>И.Г.Песталоцци</w:t>
      </w:r>
      <w:proofErr w:type="spellEnd"/>
    </w:p>
    <w:p w:rsidR="005871C0" w:rsidRPr="002A02E8" w:rsidRDefault="005871C0" w:rsidP="005871C0">
      <w:pPr>
        <w:pStyle w:val="a5"/>
        <w:jc w:val="both"/>
        <w:rPr>
          <w:b w:val="0"/>
          <w:bCs/>
          <w:sz w:val="28"/>
          <w:szCs w:val="28"/>
          <w:lang w:val="ru-RU"/>
        </w:rPr>
      </w:pPr>
      <w:r w:rsidRPr="002A02E8">
        <w:rPr>
          <w:b w:val="0"/>
          <w:bCs/>
          <w:sz w:val="28"/>
          <w:szCs w:val="28"/>
          <w:lang w:val="ru-RU"/>
        </w:rPr>
        <w:tab/>
        <w:t xml:space="preserve">в) </w:t>
      </w:r>
      <w:proofErr w:type="spellStart"/>
      <w:r w:rsidRPr="002A02E8">
        <w:rPr>
          <w:b w:val="0"/>
          <w:bCs/>
          <w:sz w:val="28"/>
          <w:szCs w:val="28"/>
          <w:lang w:val="ru-RU"/>
        </w:rPr>
        <w:t>Я.А.Коменский</w:t>
      </w:r>
      <w:proofErr w:type="spellEnd"/>
    </w:p>
    <w:p w:rsidR="005871C0" w:rsidRPr="002A02E8" w:rsidRDefault="005871C0" w:rsidP="005871C0">
      <w:pPr>
        <w:pStyle w:val="a5"/>
        <w:jc w:val="both"/>
        <w:rPr>
          <w:b w:val="0"/>
          <w:bCs/>
          <w:sz w:val="28"/>
          <w:szCs w:val="28"/>
          <w:lang w:val="ru-RU"/>
        </w:rPr>
      </w:pPr>
    </w:p>
    <w:p w:rsidR="008538C2" w:rsidRPr="002A02E8" w:rsidRDefault="00626146" w:rsidP="008538C2">
      <w:pPr>
        <w:rPr>
          <w:sz w:val="28"/>
          <w:szCs w:val="28"/>
        </w:rPr>
      </w:pPr>
      <w:r w:rsidRPr="002A02E8">
        <w:rPr>
          <w:bCs/>
          <w:sz w:val="28"/>
          <w:szCs w:val="28"/>
        </w:rPr>
        <w:t>69</w:t>
      </w:r>
      <w:r w:rsidR="008538C2" w:rsidRPr="002A02E8">
        <w:rPr>
          <w:sz w:val="28"/>
          <w:szCs w:val="28"/>
        </w:rPr>
        <w:t xml:space="preserve">. Кем из педагогов впервые было обосновано значение родного языка в первоначальном </w:t>
      </w:r>
      <w:proofErr w:type="gramStart"/>
      <w:r w:rsidR="008538C2" w:rsidRPr="002A02E8">
        <w:rPr>
          <w:sz w:val="28"/>
          <w:szCs w:val="28"/>
        </w:rPr>
        <w:t>обучении</w:t>
      </w:r>
      <w:proofErr w:type="gramEnd"/>
      <w:r w:rsidR="008538C2" w:rsidRPr="002A02E8">
        <w:rPr>
          <w:sz w:val="28"/>
          <w:szCs w:val="28"/>
        </w:rPr>
        <w:t xml:space="preserve"> и воспитании детей?</w:t>
      </w:r>
    </w:p>
    <w:p w:rsidR="008538C2" w:rsidRPr="002A02E8" w:rsidRDefault="008538C2" w:rsidP="008538C2">
      <w:pPr>
        <w:rPr>
          <w:sz w:val="28"/>
          <w:szCs w:val="28"/>
        </w:rPr>
      </w:pPr>
    </w:p>
    <w:p w:rsidR="008538C2" w:rsidRPr="002A02E8" w:rsidRDefault="008538C2" w:rsidP="008538C2">
      <w:pPr>
        <w:rPr>
          <w:sz w:val="28"/>
          <w:szCs w:val="28"/>
        </w:rPr>
      </w:pPr>
      <w:r w:rsidRPr="002A02E8">
        <w:rPr>
          <w:sz w:val="28"/>
          <w:szCs w:val="28"/>
        </w:rPr>
        <w:t>1. К.Д. Ушинским</w:t>
      </w:r>
    </w:p>
    <w:p w:rsidR="008538C2" w:rsidRPr="002A02E8" w:rsidRDefault="008538C2" w:rsidP="008538C2">
      <w:pPr>
        <w:rPr>
          <w:sz w:val="28"/>
          <w:szCs w:val="28"/>
        </w:rPr>
      </w:pPr>
      <w:r w:rsidRPr="002A02E8">
        <w:rPr>
          <w:sz w:val="28"/>
          <w:szCs w:val="28"/>
        </w:rPr>
        <w:t>2. В.Д. Одоевским</w:t>
      </w:r>
    </w:p>
    <w:p w:rsidR="008538C2" w:rsidRPr="002A02E8" w:rsidRDefault="008538C2" w:rsidP="008538C2">
      <w:pPr>
        <w:rPr>
          <w:sz w:val="28"/>
          <w:szCs w:val="28"/>
        </w:rPr>
      </w:pPr>
      <w:r w:rsidRPr="002A02E8">
        <w:rPr>
          <w:sz w:val="28"/>
          <w:szCs w:val="28"/>
        </w:rPr>
        <w:t>3. Я.А. Коменским</w:t>
      </w:r>
    </w:p>
    <w:p w:rsidR="008538C2" w:rsidRPr="002A02E8" w:rsidRDefault="008538C2" w:rsidP="008538C2">
      <w:pPr>
        <w:rPr>
          <w:sz w:val="28"/>
          <w:szCs w:val="28"/>
        </w:rPr>
      </w:pPr>
    </w:p>
    <w:p w:rsidR="005871C0" w:rsidRPr="002A02E8" w:rsidRDefault="00626146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70</w:t>
      </w:r>
      <w:r w:rsidR="005871C0" w:rsidRPr="002A02E8">
        <w:rPr>
          <w:bCs/>
          <w:sz w:val="28"/>
          <w:szCs w:val="28"/>
        </w:rPr>
        <w:t>. Кто из названных педагогов впервые обосновал дидактические принципы и правила?</w:t>
      </w:r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ab/>
        <w:t>a) Дж. Локк</w:t>
      </w:r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ab/>
        <w:t xml:space="preserve">б) </w:t>
      </w:r>
      <w:proofErr w:type="spellStart"/>
      <w:r w:rsidRPr="002A02E8">
        <w:rPr>
          <w:bCs/>
          <w:sz w:val="28"/>
          <w:szCs w:val="28"/>
        </w:rPr>
        <w:t>Я.А.Коменский</w:t>
      </w:r>
      <w:proofErr w:type="spellEnd"/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ab/>
        <w:t xml:space="preserve">в) </w:t>
      </w:r>
      <w:proofErr w:type="spellStart"/>
      <w:r w:rsidRPr="002A02E8">
        <w:rPr>
          <w:bCs/>
          <w:sz w:val="28"/>
          <w:szCs w:val="28"/>
        </w:rPr>
        <w:t>К.Д.Ушинский</w:t>
      </w:r>
      <w:proofErr w:type="spellEnd"/>
    </w:p>
    <w:p w:rsidR="005871C0" w:rsidRPr="002A02E8" w:rsidRDefault="005871C0" w:rsidP="005871C0">
      <w:pPr>
        <w:pStyle w:val="3"/>
        <w:rPr>
          <w:sz w:val="28"/>
          <w:szCs w:val="28"/>
        </w:rPr>
      </w:pPr>
    </w:p>
    <w:p w:rsidR="005871C0" w:rsidRPr="002A02E8" w:rsidRDefault="00626146" w:rsidP="005871C0">
      <w:pPr>
        <w:pStyle w:val="3"/>
        <w:rPr>
          <w:sz w:val="28"/>
          <w:szCs w:val="28"/>
        </w:rPr>
      </w:pPr>
      <w:r w:rsidRPr="002A02E8">
        <w:rPr>
          <w:sz w:val="28"/>
          <w:szCs w:val="28"/>
        </w:rPr>
        <w:t>71</w:t>
      </w:r>
      <w:r w:rsidR="005871C0" w:rsidRPr="002A02E8">
        <w:rPr>
          <w:sz w:val="28"/>
          <w:szCs w:val="28"/>
        </w:rPr>
        <w:t xml:space="preserve">. Кому принадлежат слова; «Обучение только тогда хорошо, оно идет впереди развития. Тогда оно </w:t>
      </w:r>
      <w:proofErr w:type="gramStart"/>
      <w:r w:rsidR="005871C0" w:rsidRPr="002A02E8">
        <w:rPr>
          <w:sz w:val="28"/>
          <w:szCs w:val="28"/>
        </w:rPr>
        <w:t>пробуждается и вызывает</w:t>
      </w:r>
      <w:proofErr w:type="gramEnd"/>
      <w:r w:rsidR="005871C0" w:rsidRPr="002A02E8">
        <w:rPr>
          <w:sz w:val="28"/>
          <w:szCs w:val="28"/>
        </w:rPr>
        <w:t xml:space="preserve"> к жизни целый ряд функций, находящихся в стадии созревания, лежащих в зоне ближайшего развития»?</w:t>
      </w:r>
    </w:p>
    <w:p w:rsidR="005871C0" w:rsidRPr="002A02E8" w:rsidRDefault="005871C0" w:rsidP="005871C0">
      <w:pPr>
        <w:pStyle w:val="3"/>
        <w:rPr>
          <w:sz w:val="28"/>
          <w:szCs w:val="28"/>
        </w:rPr>
      </w:pPr>
      <w:r w:rsidRPr="002A02E8">
        <w:rPr>
          <w:sz w:val="28"/>
          <w:szCs w:val="28"/>
        </w:rPr>
        <w:tab/>
        <w:t xml:space="preserve">a) </w:t>
      </w:r>
      <w:proofErr w:type="spellStart"/>
      <w:r w:rsidRPr="002A02E8">
        <w:rPr>
          <w:sz w:val="28"/>
          <w:szCs w:val="28"/>
        </w:rPr>
        <w:t>П.Н.Леонтьев</w:t>
      </w:r>
      <w:proofErr w:type="spellEnd"/>
    </w:p>
    <w:p w:rsidR="005871C0" w:rsidRPr="002A02E8" w:rsidRDefault="005871C0" w:rsidP="005871C0">
      <w:pPr>
        <w:pStyle w:val="3"/>
        <w:rPr>
          <w:sz w:val="28"/>
          <w:szCs w:val="28"/>
        </w:rPr>
      </w:pPr>
      <w:r w:rsidRPr="002A02E8">
        <w:rPr>
          <w:sz w:val="28"/>
          <w:szCs w:val="28"/>
        </w:rPr>
        <w:tab/>
        <w:t>б) Л.С. Выготский</w:t>
      </w:r>
    </w:p>
    <w:p w:rsidR="005871C0" w:rsidRPr="002A02E8" w:rsidRDefault="005871C0" w:rsidP="005871C0">
      <w:pPr>
        <w:pStyle w:val="3"/>
        <w:rPr>
          <w:sz w:val="28"/>
          <w:szCs w:val="28"/>
        </w:rPr>
      </w:pPr>
      <w:r w:rsidRPr="002A02E8">
        <w:rPr>
          <w:sz w:val="28"/>
          <w:szCs w:val="28"/>
        </w:rPr>
        <w:tab/>
        <w:t xml:space="preserve">в) </w:t>
      </w:r>
      <w:proofErr w:type="spellStart"/>
      <w:r w:rsidRPr="002A02E8">
        <w:rPr>
          <w:sz w:val="28"/>
          <w:szCs w:val="28"/>
        </w:rPr>
        <w:t>К.Д.Ушинский</w:t>
      </w:r>
      <w:proofErr w:type="spellEnd"/>
    </w:p>
    <w:p w:rsidR="005871C0" w:rsidRPr="002A02E8" w:rsidRDefault="005871C0" w:rsidP="005871C0">
      <w:pPr>
        <w:pStyle w:val="3"/>
        <w:rPr>
          <w:sz w:val="28"/>
          <w:szCs w:val="28"/>
        </w:rPr>
      </w:pPr>
      <w:r w:rsidRPr="002A02E8">
        <w:rPr>
          <w:sz w:val="28"/>
          <w:szCs w:val="28"/>
        </w:rPr>
        <w:t xml:space="preserve">            г) П.П. </w:t>
      </w:r>
      <w:proofErr w:type="spellStart"/>
      <w:r w:rsidRPr="002A02E8">
        <w:rPr>
          <w:sz w:val="28"/>
          <w:szCs w:val="28"/>
        </w:rPr>
        <w:t>Блонский</w:t>
      </w:r>
      <w:proofErr w:type="spellEnd"/>
    </w:p>
    <w:p w:rsidR="005871C0" w:rsidRPr="002A02E8" w:rsidRDefault="005871C0" w:rsidP="005871C0">
      <w:pPr>
        <w:pStyle w:val="3"/>
        <w:rPr>
          <w:sz w:val="28"/>
          <w:szCs w:val="28"/>
        </w:rPr>
      </w:pPr>
    </w:p>
    <w:p w:rsidR="005871C0" w:rsidRPr="002A02E8" w:rsidRDefault="00626146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72</w:t>
      </w:r>
      <w:r w:rsidR="005871C0" w:rsidRPr="002A02E8">
        <w:rPr>
          <w:bCs/>
          <w:sz w:val="28"/>
          <w:szCs w:val="28"/>
        </w:rPr>
        <w:t xml:space="preserve">. Основоположник концепции формирования личности в коллективе </w:t>
      </w:r>
      <w:r w:rsidR="005871C0" w:rsidRPr="002A02E8">
        <w:rPr>
          <w:bCs/>
          <w:sz w:val="28"/>
          <w:szCs w:val="28"/>
        </w:rPr>
        <w:lastRenderedPageBreak/>
        <w:t>(коммунарское воспитание):</w:t>
      </w:r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   1). </w:t>
      </w:r>
      <w:proofErr w:type="spellStart"/>
      <w:r w:rsidRPr="002A02E8">
        <w:rPr>
          <w:bCs/>
          <w:sz w:val="28"/>
          <w:szCs w:val="28"/>
        </w:rPr>
        <w:t>Я.Корчак</w:t>
      </w:r>
      <w:proofErr w:type="spellEnd"/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  2) А.С. Макаренко</w:t>
      </w:r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  3) В.А. Сухомлинский</w:t>
      </w:r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  4) Ш.А. </w:t>
      </w:r>
      <w:proofErr w:type="spellStart"/>
      <w:r w:rsidRPr="002A02E8">
        <w:rPr>
          <w:bCs/>
          <w:sz w:val="28"/>
          <w:szCs w:val="28"/>
        </w:rPr>
        <w:t>Амонашвили</w:t>
      </w:r>
      <w:proofErr w:type="spellEnd"/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</w:p>
    <w:p w:rsidR="005871C0" w:rsidRPr="002A02E8" w:rsidRDefault="00626146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73</w:t>
      </w:r>
      <w:r w:rsidR="005871C0" w:rsidRPr="002A02E8">
        <w:rPr>
          <w:bCs/>
          <w:sz w:val="28"/>
          <w:szCs w:val="28"/>
        </w:rPr>
        <w:t>. Автор педагогического труда «Сердце отдаю детям»:-</w:t>
      </w:r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 1). </w:t>
      </w:r>
      <w:proofErr w:type="spellStart"/>
      <w:r w:rsidRPr="002A02E8">
        <w:rPr>
          <w:bCs/>
          <w:sz w:val="28"/>
          <w:szCs w:val="28"/>
        </w:rPr>
        <w:t>Я.Корчак</w:t>
      </w:r>
      <w:proofErr w:type="spellEnd"/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  2) А.С. Макаренко</w:t>
      </w:r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  3) В.А. Сухомлинский</w:t>
      </w:r>
    </w:p>
    <w:p w:rsidR="005871C0" w:rsidRPr="002A02E8" w:rsidRDefault="005871C0" w:rsidP="00962E5A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  4) Ш.А. </w:t>
      </w:r>
      <w:proofErr w:type="spellStart"/>
      <w:r w:rsidRPr="002A02E8">
        <w:rPr>
          <w:bCs/>
          <w:sz w:val="28"/>
          <w:szCs w:val="28"/>
        </w:rPr>
        <w:t>Амонашвили</w:t>
      </w:r>
      <w:proofErr w:type="spellEnd"/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</w:p>
    <w:p w:rsidR="005871C0" w:rsidRPr="002A02E8" w:rsidRDefault="00626146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74</w:t>
      </w:r>
      <w:r w:rsidR="005871C0" w:rsidRPr="002A02E8">
        <w:rPr>
          <w:bCs/>
          <w:sz w:val="28"/>
          <w:szCs w:val="28"/>
        </w:rPr>
        <w:t>. Педагог-новатор, автор трудов «Антология гуманной педагогики», «Педагогическая симфония»</w:t>
      </w:r>
      <w:r w:rsidR="00962E5A" w:rsidRPr="002A02E8">
        <w:rPr>
          <w:bCs/>
          <w:sz w:val="28"/>
          <w:szCs w:val="28"/>
        </w:rPr>
        <w:t>, основоположник педагогики сотрудничества</w:t>
      </w:r>
      <w:r w:rsidR="005871C0" w:rsidRPr="002A02E8">
        <w:rPr>
          <w:bCs/>
          <w:sz w:val="28"/>
          <w:szCs w:val="28"/>
        </w:rPr>
        <w:t xml:space="preserve"> -</w:t>
      </w:r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 1) В.А. Сухомлинский</w:t>
      </w:r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2) В.Ф. Шаталов</w:t>
      </w:r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 3) Ш.А</w:t>
      </w:r>
      <w:proofErr w:type="gramStart"/>
      <w:r w:rsidRPr="002A02E8">
        <w:rPr>
          <w:bCs/>
          <w:sz w:val="28"/>
          <w:szCs w:val="28"/>
        </w:rPr>
        <w:t xml:space="preserve"> .</w:t>
      </w:r>
      <w:proofErr w:type="gramEnd"/>
      <w:r w:rsidRPr="002A02E8">
        <w:rPr>
          <w:bCs/>
          <w:sz w:val="28"/>
          <w:szCs w:val="28"/>
        </w:rPr>
        <w:t xml:space="preserve"> </w:t>
      </w:r>
      <w:proofErr w:type="spellStart"/>
      <w:r w:rsidRPr="002A02E8">
        <w:rPr>
          <w:bCs/>
          <w:sz w:val="28"/>
          <w:szCs w:val="28"/>
        </w:rPr>
        <w:t>Амонашвили</w:t>
      </w:r>
      <w:proofErr w:type="spellEnd"/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             4) Е.Н. Ильин</w:t>
      </w:r>
    </w:p>
    <w:p w:rsidR="005871C0" w:rsidRPr="002A02E8" w:rsidRDefault="005871C0" w:rsidP="005871C0">
      <w:pPr>
        <w:pStyle w:val="12"/>
        <w:spacing w:line="240" w:lineRule="auto"/>
        <w:ind w:firstLine="0"/>
        <w:jc w:val="both"/>
        <w:rPr>
          <w:bCs/>
          <w:sz w:val="28"/>
          <w:szCs w:val="28"/>
        </w:rPr>
      </w:pPr>
    </w:p>
    <w:p w:rsidR="003052FB" w:rsidRPr="002A02E8" w:rsidRDefault="00FB19AE" w:rsidP="003052FB">
      <w:pPr>
        <w:tabs>
          <w:tab w:val="left" w:pos="0"/>
        </w:tabs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>7</w:t>
      </w:r>
      <w:r w:rsidR="00626146" w:rsidRPr="002A02E8">
        <w:rPr>
          <w:bCs/>
          <w:sz w:val="28"/>
          <w:szCs w:val="28"/>
        </w:rPr>
        <w:t>5</w:t>
      </w:r>
      <w:r w:rsidR="003052FB" w:rsidRPr="002A02E8">
        <w:rPr>
          <w:bCs/>
          <w:sz w:val="28"/>
          <w:szCs w:val="28"/>
        </w:rPr>
        <w:t xml:space="preserve">.  Идеи развивающего обучения заложили </w:t>
      </w:r>
    </w:p>
    <w:p w:rsidR="003052FB" w:rsidRPr="002A02E8" w:rsidRDefault="003052FB" w:rsidP="003052FB">
      <w:pPr>
        <w:pStyle w:val="12"/>
        <w:spacing w:line="240" w:lineRule="auto"/>
        <w:ind w:left="720" w:firstLine="0"/>
        <w:jc w:val="both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a) Д.Б. </w:t>
      </w:r>
      <w:proofErr w:type="spellStart"/>
      <w:r w:rsidRPr="002A02E8">
        <w:rPr>
          <w:bCs/>
          <w:sz w:val="28"/>
          <w:szCs w:val="28"/>
        </w:rPr>
        <w:t>Эльконин</w:t>
      </w:r>
      <w:proofErr w:type="spellEnd"/>
      <w:r w:rsidRPr="002A02E8">
        <w:rPr>
          <w:bCs/>
          <w:sz w:val="28"/>
          <w:szCs w:val="28"/>
        </w:rPr>
        <w:t xml:space="preserve">, </w:t>
      </w:r>
      <w:proofErr w:type="spellStart"/>
      <w:r w:rsidRPr="002A02E8">
        <w:rPr>
          <w:bCs/>
          <w:sz w:val="28"/>
          <w:szCs w:val="28"/>
        </w:rPr>
        <w:t>В.В.Давыдов</w:t>
      </w:r>
      <w:proofErr w:type="spellEnd"/>
      <w:r w:rsidRPr="002A02E8">
        <w:rPr>
          <w:bCs/>
          <w:sz w:val="28"/>
          <w:szCs w:val="28"/>
        </w:rPr>
        <w:t xml:space="preserve">, Л.В. </w:t>
      </w:r>
      <w:proofErr w:type="spellStart"/>
      <w:r w:rsidRPr="002A02E8">
        <w:rPr>
          <w:bCs/>
          <w:sz w:val="28"/>
          <w:szCs w:val="28"/>
        </w:rPr>
        <w:t>Занков</w:t>
      </w:r>
      <w:proofErr w:type="spellEnd"/>
    </w:p>
    <w:p w:rsidR="003052FB" w:rsidRPr="002A02E8" w:rsidRDefault="003052FB" w:rsidP="003052FB">
      <w:pPr>
        <w:ind w:left="709"/>
        <w:rPr>
          <w:bCs/>
          <w:sz w:val="28"/>
          <w:szCs w:val="28"/>
        </w:rPr>
      </w:pPr>
      <w:r w:rsidRPr="002A02E8">
        <w:rPr>
          <w:bCs/>
          <w:sz w:val="28"/>
          <w:szCs w:val="28"/>
        </w:rPr>
        <w:t xml:space="preserve">б)  Б.Т. Лихачев Б.,  Н.Ф. Талызина Н.,  М. И. </w:t>
      </w:r>
      <w:proofErr w:type="spellStart"/>
      <w:r w:rsidRPr="002A02E8">
        <w:rPr>
          <w:bCs/>
          <w:sz w:val="28"/>
          <w:szCs w:val="28"/>
        </w:rPr>
        <w:t>Махмутов</w:t>
      </w:r>
      <w:proofErr w:type="spellEnd"/>
      <w:r w:rsidRPr="002A02E8">
        <w:rPr>
          <w:bCs/>
          <w:sz w:val="28"/>
          <w:szCs w:val="28"/>
        </w:rPr>
        <w:t xml:space="preserve"> </w:t>
      </w:r>
    </w:p>
    <w:p w:rsidR="003052FB" w:rsidRPr="002A02E8" w:rsidRDefault="00626146" w:rsidP="003052FB">
      <w:pPr>
        <w:pStyle w:val="a7"/>
        <w:tabs>
          <w:tab w:val="left" w:pos="0"/>
        </w:tabs>
        <w:rPr>
          <w:sz w:val="28"/>
          <w:szCs w:val="28"/>
        </w:rPr>
      </w:pPr>
      <w:r w:rsidRPr="002A02E8">
        <w:rPr>
          <w:sz w:val="28"/>
          <w:szCs w:val="28"/>
        </w:rPr>
        <w:t xml:space="preserve">     </w:t>
      </w:r>
      <w:r w:rsidR="003052FB" w:rsidRPr="002A02E8">
        <w:rPr>
          <w:sz w:val="28"/>
          <w:szCs w:val="28"/>
        </w:rPr>
        <w:t>в)  Ю.П. Азаров Ю., П.Я. Гальперин</w:t>
      </w:r>
      <w:proofErr w:type="gramStart"/>
      <w:r w:rsidR="003052FB" w:rsidRPr="002A02E8">
        <w:rPr>
          <w:sz w:val="28"/>
          <w:szCs w:val="28"/>
        </w:rPr>
        <w:t xml:space="preserve">., </w:t>
      </w:r>
      <w:proofErr w:type="gramEnd"/>
      <w:r w:rsidR="003052FB" w:rsidRPr="002A02E8">
        <w:rPr>
          <w:sz w:val="28"/>
          <w:szCs w:val="28"/>
        </w:rPr>
        <w:t xml:space="preserve">М.А.  Данилов </w:t>
      </w:r>
    </w:p>
    <w:p w:rsidR="003052FB" w:rsidRPr="002A02E8" w:rsidRDefault="003052FB" w:rsidP="003052FB">
      <w:pPr>
        <w:tabs>
          <w:tab w:val="left" w:pos="0"/>
        </w:tabs>
        <w:ind w:left="720" w:hanging="11"/>
        <w:rPr>
          <w:sz w:val="28"/>
          <w:szCs w:val="28"/>
        </w:rPr>
      </w:pPr>
      <w:r w:rsidRPr="002A02E8">
        <w:rPr>
          <w:bCs/>
          <w:sz w:val="28"/>
          <w:szCs w:val="28"/>
        </w:rPr>
        <w:t xml:space="preserve">г)  И.Я </w:t>
      </w:r>
      <w:proofErr w:type="spellStart"/>
      <w:r w:rsidRPr="002A02E8">
        <w:rPr>
          <w:bCs/>
          <w:sz w:val="28"/>
          <w:szCs w:val="28"/>
        </w:rPr>
        <w:t>Лернер</w:t>
      </w:r>
      <w:proofErr w:type="spellEnd"/>
      <w:r w:rsidRPr="002A02E8">
        <w:rPr>
          <w:bCs/>
          <w:sz w:val="28"/>
          <w:szCs w:val="28"/>
        </w:rPr>
        <w:t xml:space="preserve">,  М.Н. </w:t>
      </w:r>
      <w:proofErr w:type="spellStart"/>
      <w:r w:rsidRPr="002A02E8">
        <w:rPr>
          <w:bCs/>
          <w:sz w:val="28"/>
          <w:szCs w:val="28"/>
        </w:rPr>
        <w:t>Скаткин</w:t>
      </w:r>
      <w:proofErr w:type="spellEnd"/>
      <w:r w:rsidRPr="002A02E8">
        <w:rPr>
          <w:bCs/>
          <w:sz w:val="28"/>
          <w:szCs w:val="28"/>
        </w:rPr>
        <w:t xml:space="preserve"> М., И.П. Иванов.</w:t>
      </w:r>
    </w:p>
    <w:p w:rsidR="003052FB" w:rsidRPr="002A02E8" w:rsidRDefault="003052FB" w:rsidP="00164031">
      <w:pPr>
        <w:pStyle w:val="a5"/>
        <w:jc w:val="both"/>
        <w:rPr>
          <w:b w:val="0"/>
          <w:bCs/>
          <w:sz w:val="28"/>
          <w:szCs w:val="28"/>
          <w:lang w:val="ru-RU"/>
        </w:rPr>
      </w:pPr>
    </w:p>
    <w:p w:rsidR="008B2399" w:rsidRPr="002A02E8" w:rsidRDefault="00FB19AE" w:rsidP="008B2399">
      <w:pPr>
        <w:pStyle w:val="a9"/>
        <w:ind w:left="0"/>
        <w:rPr>
          <w:sz w:val="28"/>
          <w:szCs w:val="28"/>
        </w:rPr>
      </w:pPr>
      <w:r w:rsidRPr="002A02E8">
        <w:rPr>
          <w:sz w:val="28"/>
          <w:szCs w:val="28"/>
        </w:rPr>
        <w:t>7</w:t>
      </w:r>
      <w:r w:rsidR="00626146" w:rsidRPr="002A02E8">
        <w:rPr>
          <w:sz w:val="28"/>
          <w:szCs w:val="28"/>
        </w:rPr>
        <w:t>6</w:t>
      </w:r>
      <w:r w:rsidR="008B2399" w:rsidRPr="002A02E8">
        <w:rPr>
          <w:sz w:val="28"/>
          <w:szCs w:val="28"/>
        </w:rPr>
        <w:t xml:space="preserve"> Понятие «помогающие отношения» ввел:</w:t>
      </w:r>
    </w:p>
    <w:p w:rsidR="008B2399" w:rsidRPr="002A02E8" w:rsidRDefault="008B2399" w:rsidP="008B2399">
      <w:pPr>
        <w:pStyle w:val="a9"/>
        <w:ind w:left="0"/>
        <w:rPr>
          <w:sz w:val="28"/>
          <w:szCs w:val="28"/>
        </w:rPr>
      </w:pPr>
    </w:p>
    <w:p w:rsidR="008B2399" w:rsidRPr="002A02E8" w:rsidRDefault="008B2399" w:rsidP="008B2399">
      <w:pPr>
        <w:pStyle w:val="a9"/>
        <w:ind w:left="0"/>
        <w:rPr>
          <w:sz w:val="28"/>
          <w:szCs w:val="28"/>
        </w:rPr>
      </w:pPr>
      <w:r w:rsidRPr="002A02E8">
        <w:rPr>
          <w:sz w:val="28"/>
          <w:szCs w:val="28"/>
        </w:rPr>
        <w:t xml:space="preserve">1. К  </w:t>
      </w:r>
      <w:proofErr w:type="spellStart"/>
      <w:r w:rsidRPr="002A02E8">
        <w:rPr>
          <w:sz w:val="28"/>
          <w:szCs w:val="28"/>
        </w:rPr>
        <w:t>Роджерс</w:t>
      </w:r>
      <w:proofErr w:type="spellEnd"/>
    </w:p>
    <w:p w:rsidR="008B2399" w:rsidRPr="002A02E8" w:rsidRDefault="008B2399" w:rsidP="008B2399">
      <w:pPr>
        <w:pStyle w:val="a9"/>
        <w:ind w:left="0"/>
        <w:rPr>
          <w:sz w:val="28"/>
          <w:szCs w:val="28"/>
        </w:rPr>
      </w:pPr>
      <w:r w:rsidRPr="002A02E8">
        <w:rPr>
          <w:sz w:val="28"/>
          <w:szCs w:val="28"/>
        </w:rPr>
        <w:t xml:space="preserve">2. А. </w:t>
      </w:r>
      <w:proofErr w:type="spellStart"/>
      <w:r w:rsidRPr="002A02E8">
        <w:rPr>
          <w:sz w:val="28"/>
          <w:szCs w:val="28"/>
        </w:rPr>
        <w:t>Маслоу</w:t>
      </w:r>
      <w:proofErr w:type="spellEnd"/>
    </w:p>
    <w:p w:rsidR="008B2399" w:rsidRPr="002A02E8" w:rsidRDefault="008B2399" w:rsidP="008B2399">
      <w:pPr>
        <w:pStyle w:val="a9"/>
        <w:ind w:left="0"/>
        <w:rPr>
          <w:sz w:val="28"/>
          <w:szCs w:val="28"/>
        </w:rPr>
      </w:pPr>
      <w:r w:rsidRPr="002A02E8">
        <w:rPr>
          <w:sz w:val="28"/>
          <w:szCs w:val="28"/>
        </w:rPr>
        <w:t xml:space="preserve">3. </w:t>
      </w:r>
      <w:proofErr w:type="spellStart"/>
      <w:r w:rsidRPr="002A02E8">
        <w:rPr>
          <w:sz w:val="28"/>
          <w:szCs w:val="28"/>
        </w:rPr>
        <w:t>Э.Фромм</w:t>
      </w:r>
      <w:proofErr w:type="spellEnd"/>
    </w:p>
    <w:p w:rsidR="003052FB" w:rsidRPr="002A02E8" w:rsidRDefault="003052FB" w:rsidP="003052FB">
      <w:pPr>
        <w:ind w:left="709"/>
        <w:jc w:val="right"/>
        <w:rPr>
          <w:i/>
          <w:sz w:val="28"/>
          <w:szCs w:val="28"/>
        </w:rPr>
      </w:pPr>
      <w:r w:rsidRPr="002A02E8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FB19AE" w:rsidRPr="002A02E8" w:rsidRDefault="00FB19AE" w:rsidP="00FB19AE">
      <w:pPr>
        <w:pStyle w:val="a9"/>
        <w:ind w:left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7</w:t>
      </w:r>
      <w:r w:rsidR="00626146" w:rsidRPr="002A02E8">
        <w:rPr>
          <w:sz w:val="28"/>
          <w:szCs w:val="28"/>
        </w:rPr>
        <w:t>7</w:t>
      </w:r>
      <w:r w:rsidRPr="002A02E8">
        <w:rPr>
          <w:sz w:val="28"/>
          <w:szCs w:val="28"/>
        </w:rPr>
        <w:t>.  «Социальное закаливание» как принцип воспитания декларируется в концепции «Воспитание как….</w:t>
      </w:r>
    </w:p>
    <w:p w:rsidR="00FB19AE" w:rsidRPr="002A02E8" w:rsidRDefault="00FB19AE" w:rsidP="00FB19AE">
      <w:pPr>
        <w:pStyle w:val="a9"/>
        <w:ind w:left="0"/>
        <w:rPr>
          <w:sz w:val="28"/>
          <w:szCs w:val="28"/>
        </w:rPr>
      </w:pPr>
    </w:p>
    <w:p w:rsidR="00FB19AE" w:rsidRPr="002A02E8" w:rsidRDefault="00FB19AE" w:rsidP="00FB19AE">
      <w:pPr>
        <w:pStyle w:val="a9"/>
        <w:ind w:left="0"/>
        <w:rPr>
          <w:sz w:val="28"/>
          <w:szCs w:val="28"/>
        </w:rPr>
      </w:pPr>
      <w:r w:rsidRPr="002A02E8">
        <w:rPr>
          <w:sz w:val="28"/>
          <w:szCs w:val="28"/>
        </w:rPr>
        <w:t>1. компонент социализации»</w:t>
      </w:r>
    </w:p>
    <w:p w:rsidR="00FB19AE" w:rsidRPr="002A02E8" w:rsidRDefault="00FB19AE" w:rsidP="00FB19AE">
      <w:pPr>
        <w:pStyle w:val="a9"/>
        <w:ind w:left="0"/>
        <w:rPr>
          <w:sz w:val="28"/>
          <w:szCs w:val="28"/>
        </w:rPr>
      </w:pPr>
      <w:r w:rsidRPr="002A02E8">
        <w:rPr>
          <w:sz w:val="28"/>
          <w:szCs w:val="28"/>
        </w:rPr>
        <w:t>2. система  социализации»</w:t>
      </w:r>
    </w:p>
    <w:p w:rsidR="00FB19AE" w:rsidRPr="002A02E8" w:rsidRDefault="00FB19AE" w:rsidP="00FB19AE">
      <w:pPr>
        <w:rPr>
          <w:sz w:val="28"/>
          <w:szCs w:val="28"/>
        </w:rPr>
      </w:pPr>
      <w:r w:rsidRPr="002A02E8">
        <w:rPr>
          <w:sz w:val="28"/>
          <w:szCs w:val="28"/>
        </w:rPr>
        <w:t>3. школа социализации</w:t>
      </w:r>
    </w:p>
    <w:p w:rsidR="00FB19AE" w:rsidRPr="002A02E8" w:rsidRDefault="00FB19AE" w:rsidP="008B614C">
      <w:pPr>
        <w:pStyle w:val="a3"/>
        <w:rPr>
          <w:szCs w:val="28"/>
        </w:rPr>
      </w:pPr>
    </w:p>
    <w:p w:rsidR="00636362" w:rsidRPr="002A02E8" w:rsidRDefault="00626146" w:rsidP="00636362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2A02E8">
        <w:rPr>
          <w:sz w:val="28"/>
          <w:szCs w:val="28"/>
        </w:rPr>
        <w:t>78</w:t>
      </w:r>
      <w:r w:rsidR="00636362" w:rsidRPr="002A02E8">
        <w:rPr>
          <w:sz w:val="28"/>
          <w:szCs w:val="28"/>
        </w:rPr>
        <w:t>. В Президентскую программу "Дети России" входят следующие подпрограммы:</w:t>
      </w:r>
    </w:p>
    <w:p w:rsidR="00636362" w:rsidRPr="002A02E8" w:rsidRDefault="00636362" w:rsidP="00636362">
      <w:pPr>
        <w:pStyle w:val="aa"/>
        <w:numPr>
          <w:ilvl w:val="0"/>
          <w:numId w:val="16"/>
        </w:numPr>
        <w:tabs>
          <w:tab w:val="clear" w:pos="475"/>
          <w:tab w:val="num" w:pos="540"/>
        </w:tabs>
        <w:spacing w:before="0" w:beforeAutospacing="0" w:after="0" w:afterAutospacing="0"/>
        <w:ind w:left="0" w:firstLine="284"/>
        <w:rPr>
          <w:sz w:val="28"/>
          <w:szCs w:val="28"/>
        </w:rPr>
      </w:pPr>
      <w:r w:rsidRPr="002A02E8">
        <w:rPr>
          <w:sz w:val="28"/>
          <w:szCs w:val="28"/>
        </w:rPr>
        <w:t>"Дети Татарстана";</w:t>
      </w:r>
    </w:p>
    <w:p w:rsidR="00636362" w:rsidRPr="002A02E8" w:rsidRDefault="00636362" w:rsidP="00636362">
      <w:pPr>
        <w:pStyle w:val="aa"/>
        <w:numPr>
          <w:ilvl w:val="0"/>
          <w:numId w:val="16"/>
        </w:numPr>
        <w:tabs>
          <w:tab w:val="clear" w:pos="475"/>
          <w:tab w:val="num" w:pos="540"/>
        </w:tabs>
        <w:spacing w:before="0" w:beforeAutospacing="0" w:after="0" w:afterAutospacing="0"/>
        <w:ind w:left="0" w:firstLine="284"/>
        <w:rPr>
          <w:sz w:val="28"/>
          <w:szCs w:val="28"/>
        </w:rPr>
      </w:pPr>
      <w:r w:rsidRPr="002A02E8">
        <w:rPr>
          <w:sz w:val="28"/>
          <w:szCs w:val="28"/>
        </w:rPr>
        <w:t>"Дети-инвалиды"; «Дети-сироты»</w:t>
      </w:r>
    </w:p>
    <w:p w:rsidR="00636362" w:rsidRPr="002A02E8" w:rsidRDefault="00636362" w:rsidP="00636362">
      <w:pPr>
        <w:pStyle w:val="aa"/>
        <w:numPr>
          <w:ilvl w:val="0"/>
          <w:numId w:val="16"/>
        </w:numPr>
        <w:tabs>
          <w:tab w:val="clear" w:pos="475"/>
          <w:tab w:val="num" w:pos="540"/>
        </w:tabs>
        <w:spacing w:before="0" w:beforeAutospacing="0" w:after="0" w:afterAutospacing="0"/>
        <w:ind w:left="0" w:firstLine="284"/>
        <w:rPr>
          <w:sz w:val="28"/>
          <w:szCs w:val="28"/>
        </w:rPr>
      </w:pPr>
      <w:r w:rsidRPr="002A02E8">
        <w:rPr>
          <w:sz w:val="28"/>
          <w:szCs w:val="28"/>
        </w:rPr>
        <w:t>«Наши дети»</w:t>
      </w:r>
    </w:p>
    <w:p w:rsidR="00636362" w:rsidRPr="002A02E8" w:rsidRDefault="00636362" w:rsidP="008B614C">
      <w:pPr>
        <w:pStyle w:val="a3"/>
        <w:rPr>
          <w:szCs w:val="28"/>
        </w:rPr>
      </w:pPr>
    </w:p>
    <w:p w:rsidR="008B614C" w:rsidRPr="002A02E8" w:rsidRDefault="00FB19AE" w:rsidP="008B614C">
      <w:pPr>
        <w:pStyle w:val="a3"/>
        <w:rPr>
          <w:szCs w:val="28"/>
        </w:rPr>
      </w:pPr>
      <w:r w:rsidRPr="002A02E8">
        <w:rPr>
          <w:szCs w:val="28"/>
        </w:rPr>
        <w:lastRenderedPageBreak/>
        <w:t>7</w:t>
      </w:r>
      <w:r w:rsidR="00626146" w:rsidRPr="002A02E8">
        <w:rPr>
          <w:szCs w:val="28"/>
        </w:rPr>
        <w:t>9</w:t>
      </w:r>
      <w:r w:rsidR="003052FB" w:rsidRPr="002A02E8">
        <w:rPr>
          <w:szCs w:val="28"/>
        </w:rPr>
        <w:t xml:space="preserve">. </w:t>
      </w:r>
      <w:r w:rsidR="008B614C" w:rsidRPr="002A02E8">
        <w:rPr>
          <w:szCs w:val="28"/>
        </w:rPr>
        <w:t>Документ, регулирующий деятельность государственных, муниципальных специальных (коррекционных) образовательных учреждений для обучающихся, воспитанников с ограниченными возможностями здоровья:</w:t>
      </w:r>
    </w:p>
    <w:p w:rsidR="008B614C" w:rsidRPr="002A02E8" w:rsidRDefault="008B614C" w:rsidP="008B614C">
      <w:pPr>
        <w:pStyle w:val="a3"/>
        <w:rPr>
          <w:szCs w:val="28"/>
        </w:rPr>
      </w:pPr>
      <w:r w:rsidRPr="002A02E8">
        <w:rPr>
          <w:szCs w:val="28"/>
        </w:rPr>
        <w:t>а) Конституция Российской Федерации;</w:t>
      </w:r>
    </w:p>
    <w:p w:rsidR="008B614C" w:rsidRPr="002A02E8" w:rsidRDefault="008B614C" w:rsidP="008B614C">
      <w:pPr>
        <w:pStyle w:val="a3"/>
        <w:rPr>
          <w:szCs w:val="28"/>
        </w:rPr>
      </w:pPr>
      <w:r w:rsidRPr="002A02E8">
        <w:rPr>
          <w:szCs w:val="28"/>
        </w:rPr>
        <w:t>б) Типовое положение о специальном (коррекционном) образовательном учреждении для обучающихся, воспитанников с ограниченными возможностями здоровья (Постановление Правительства Российской Федерации от 12.03.97 г. № 288 в ред. постановления РФ  от 10.03.2009 г. № 216)</w:t>
      </w:r>
    </w:p>
    <w:p w:rsidR="008B614C" w:rsidRPr="002A02E8" w:rsidRDefault="008B614C" w:rsidP="008B614C">
      <w:pPr>
        <w:pStyle w:val="a3"/>
        <w:rPr>
          <w:szCs w:val="28"/>
        </w:rPr>
      </w:pPr>
      <w:r w:rsidRPr="002A02E8">
        <w:rPr>
          <w:szCs w:val="28"/>
        </w:rPr>
        <w:t>в) Закон Российской Федерации «О специальном образовании лиц с ограниченными возможностями здоровья»» от 18июля 1996 г.;</w:t>
      </w:r>
    </w:p>
    <w:p w:rsidR="008B614C" w:rsidRPr="002A02E8" w:rsidRDefault="008B614C" w:rsidP="008B614C">
      <w:pPr>
        <w:pStyle w:val="a3"/>
        <w:rPr>
          <w:szCs w:val="28"/>
        </w:rPr>
      </w:pPr>
      <w:r w:rsidRPr="002A02E8">
        <w:rPr>
          <w:szCs w:val="28"/>
        </w:rPr>
        <w:t>г) Постановление Правительства Российской Федерации «О реализации Конвенц</w:t>
      </w:r>
      <w:proofErr w:type="gramStart"/>
      <w:r w:rsidRPr="002A02E8">
        <w:rPr>
          <w:szCs w:val="28"/>
        </w:rPr>
        <w:t>ии ОО</w:t>
      </w:r>
      <w:proofErr w:type="gramEnd"/>
      <w:r w:rsidRPr="002A02E8">
        <w:rPr>
          <w:szCs w:val="28"/>
        </w:rPr>
        <w:t>Н о правах ребенка и Всемирной декларации об обеспечении выживания, защиты и развития детей».</w:t>
      </w:r>
    </w:p>
    <w:p w:rsidR="00626146" w:rsidRPr="002A02E8" w:rsidRDefault="00626146" w:rsidP="008B614C">
      <w:pPr>
        <w:pStyle w:val="a3"/>
        <w:rPr>
          <w:szCs w:val="28"/>
        </w:rPr>
      </w:pPr>
    </w:p>
    <w:p w:rsidR="003052FB" w:rsidRPr="002A02E8" w:rsidRDefault="00626146" w:rsidP="003052FB">
      <w:pPr>
        <w:rPr>
          <w:sz w:val="28"/>
          <w:szCs w:val="28"/>
        </w:rPr>
      </w:pPr>
      <w:r w:rsidRPr="002A02E8">
        <w:rPr>
          <w:sz w:val="28"/>
          <w:szCs w:val="28"/>
        </w:rPr>
        <w:t>80</w:t>
      </w:r>
      <w:r w:rsidR="003052FB" w:rsidRPr="002A02E8">
        <w:rPr>
          <w:sz w:val="28"/>
          <w:szCs w:val="28"/>
        </w:rPr>
        <w:t>. Автором высказывания «Дефект - не только психическая бедность, но и источник богатства; не только слабость, но и источник силы…» является:</w:t>
      </w:r>
    </w:p>
    <w:p w:rsidR="003052FB" w:rsidRPr="002A02E8" w:rsidRDefault="003052FB" w:rsidP="003052FB">
      <w:pPr>
        <w:rPr>
          <w:sz w:val="28"/>
          <w:szCs w:val="28"/>
        </w:rPr>
      </w:pPr>
      <w:r w:rsidRPr="002A02E8">
        <w:rPr>
          <w:sz w:val="28"/>
          <w:szCs w:val="28"/>
        </w:rPr>
        <w:t xml:space="preserve">а) Д. Б. </w:t>
      </w:r>
      <w:proofErr w:type="spellStart"/>
      <w:r w:rsidRPr="002A02E8">
        <w:rPr>
          <w:sz w:val="28"/>
          <w:szCs w:val="28"/>
        </w:rPr>
        <w:t>Эльконин</w:t>
      </w:r>
      <w:proofErr w:type="spellEnd"/>
      <w:r w:rsidRPr="002A02E8">
        <w:rPr>
          <w:sz w:val="28"/>
          <w:szCs w:val="28"/>
        </w:rPr>
        <w:t>;</w:t>
      </w:r>
    </w:p>
    <w:p w:rsidR="003052FB" w:rsidRPr="002A02E8" w:rsidRDefault="003052FB" w:rsidP="003052FB">
      <w:pPr>
        <w:rPr>
          <w:sz w:val="28"/>
          <w:szCs w:val="28"/>
        </w:rPr>
      </w:pPr>
      <w:r w:rsidRPr="002A02E8">
        <w:rPr>
          <w:sz w:val="28"/>
          <w:szCs w:val="28"/>
        </w:rPr>
        <w:t>б) М. Ф. Гнездилов:</w:t>
      </w:r>
    </w:p>
    <w:p w:rsidR="003052FB" w:rsidRPr="002A02E8" w:rsidRDefault="003052FB" w:rsidP="003052FB">
      <w:pPr>
        <w:rPr>
          <w:sz w:val="28"/>
          <w:szCs w:val="28"/>
        </w:rPr>
      </w:pPr>
      <w:r w:rsidRPr="002A02E8">
        <w:rPr>
          <w:sz w:val="28"/>
          <w:szCs w:val="28"/>
        </w:rPr>
        <w:t>в) Л. С. Выготский;</w:t>
      </w:r>
    </w:p>
    <w:p w:rsidR="003052FB" w:rsidRPr="002A02E8" w:rsidRDefault="003052FB" w:rsidP="003052FB">
      <w:pPr>
        <w:rPr>
          <w:sz w:val="28"/>
          <w:szCs w:val="28"/>
        </w:rPr>
      </w:pPr>
      <w:r w:rsidRPr="002A02E8">
        <w:rPr>
          <w:sz w:val="28"/>
          <w:szCs w:val="28"/>
        </w:rPr>
        <w:t xml:space="preserve">г) А. Р. </w:t>
      </w:r>
      <w:proofErr w:type="spellStart"/>
      <w:r w:rsidRPr="002A02E8">
        <w:rPr>
          <w:sz w:val="28"/>
          <w:szCs w:val="28"/>
        </w:rPr>
        <w:t>Лурия</w:t>
      </w:r>
      <w:proofErr w:type="spellEnd"/>
      <w:r w:rsidRPr="002A02E8">
        <w:rPr>
          <w:sz w:val="28"/>
          <w:szCs w:val="28"/>
        </w:rPr>
        <w:t>.</w:t>
      </w:r>
    </w:p>
    <w:p w:rsidR="003052FB" w:rsidRPr="002A02E8" w:rsidRDefault="003052FB" w:rsidP="003052FB">
      <w:pPr>
        <w:rPr>
          <w:sz w:val="28"/>
          <w:szCs w:val="28"/>
        </w:rPr>
      </w:pPr>
    </w:p>
    <w:p w:rsidR="008B614C" w:rsidRPr="002A02E8" w:rsidRDefault="008B614C" w:rsidP="003052FB">
      <w:pPr>
        <w:rPr>
          <w:sz w:val="28"/>
          <w:szCs w:val="28"/>
        </w:rPr>
      </w:pPr>
    </w:p>
    <w:sectPr w:rsidR="008B614C" w:rsidRPr="002A0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09AC"/>
    <w:multiLevelType w:val="hybridMultilevel"/>
    <w:tmpl w:val="78B2AC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8129BF"/>
    <w:multiLevelType w:val="hybridMultilevel"/>
    <w:tmpl w:val="37C603D4"/>
    <w:lvl w:ilvl="0" w:tplc="C486C82E">
      <w:start w:val="2"/>
      <w:numFmt w:val="decimal"/>
      <w:lvlText w:val="%1)"/>
      <w:lvlJc w:val="left"/>
      <w:pPr>
        <w:ind w:left="98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>
    <w:nsid w:val="07266494"/>
    <w:multiLevelType w:val="hybridMultilevel"/>
    <w:tmpl w:val="BCAA767C"/>
    <w:lvl w:ilvl="0" w:tplc="C9F2FC24">
      <w:start w:val="1"/>
      <w:numFmt w:val="russianLower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0C927342"/>
    <w:multiLevelType w:val="hybridMultilevel"/>
    <w:tmpl w:val="D46CB2C2"/>
    <w:lvl w:ilvl="0" w:tplc="E0D6FBD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AF3FEF"/>
    <w:multiLevelType w:val="hybridMultilevel"/>
    <w:tmpl w:val="C6068CD8"/>
    <w:lvl w:ilvl="0" w:tplc="C3C26E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CF7663"/>
    <w:multiLevelType w:val="hybridMultilevel"/>
    <w:tmpl w:val="8EF24F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22752F"/>
    <w:multiLevelType w:val="hybridMultilevel"/>
    <w:tmpl w:val="A21443B0"/>
    <w:lvl w:ilvl="0" w:tplc="5BF43B5C">
      <w:start w:val="2"/>
      <w:numFmt w:val="decimal"/>
      <w:lvlText w:val="%1)"/>
      <w:lvlJc w:val="left"/>
      <w:pPr>
        <w:ind w:left="10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>
    <w:nsid w:val="48E3746E"/>
    <w:multiLevelType w:val="hybridMultilevel"/>
    <w:tmpl w:val="D7461F8A"/>
    <w:lvl w:ilvl="0" w:tplc="E3A26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152D88"/>
    <w:multiLevelType w:val="hybridMultilevel"/>
    <w:tmpl w:val="E230EBE4"/>
    <w:lvl w:ilvl="0" w:tplc="E3A26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634FC8"/>
    <w:multiLevelType w:val="hybridMultilevel"/>
    <w:tmpl w:val="A8A2BE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CF39E7"/>
    <w:multiLevelType w:val="hybridMultilevel"/>
    <w:tmpl w:val="D5C0B20A"/>
    <w:lvl w:ilvl="0" w:tplc="0BB6C946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814DD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4301EE"/>
    <w:multiLevelType w:val="hybridMultilevel"/>
    <w:tmpl w:val="C898E6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555D5"/>
    <w:multiLevelType w:val="hybridMultilevel"/>
    <w:tmpl w:val="3A0ADF7E"/>
    <w:lvl w:ilvl="0" w:tplc="E3A26D86">
      <w:start w:val="1"/>
      <w:numFmt w:val="decimal"/>
      <w:lvlText w:val="%1.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5"/>
        </w:tabs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5"/>
        </w:tabs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5"/>
        </w:tabs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5"/>
        </w:tabs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5"/>
        </w:tabs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5"/>
        </w:tabs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5"/>
        </w:tabs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5"/>
        </w:tabs>
        <w:ind w:left="6235" w:hanging="180"/>
      </w:pPr>
    </w:lvl>
  </w:abstractNum>
  <w:abstractNum w:abstractNumId="13">
    <w:nsid w:val="6824086A"/>
    <w:multiLevelType w:val="hybridMultilevel"/>
    <w:tmpl w:val="F198E3DE"/>
    <w:lvl w:ilvl="0" w:tplc="A300D27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4">
    <w:nsid w:val="685850DC"/>
    <w:multiLevelType w:val="hybridMultilevel"/>
    <w:tmpl w:val="BFA4A1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C56E1B"/>
    <w:multiLevelType w:val="hybridMultilevel"/>
    <w:tmpl w:val="39F4A132"/>
    <w:lvl w:ilvl="0" w:tplc="65C6F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BB9497D"/>
    <w:multiLevelType w:val="hybridMultilevel"/>
    <w:tmpl w:val="EA5AFB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9"/>
  </w:num>
  <w:num w:numId="5">
    <w:abstractNumId w:val="4"/>
  </w:num>
  <w:num w:numId="6">
    <w:abstractNumId w:val="16"/>
  </w:num>
  <w:num w:numId="7">
    <w:abstractNumId w:val="14"/>
  </w:num>
  <w:num w:numId="8">
    <w:abstractNumId w:val="8"/>
  </w:num>
  <w:num w:numId="9">
    <w:abstractNumId w:val="15"/>
  </w:num>
  <w:num w:numId="10">
    <w:abstractNumId w:val="0"/>
  </w:num>
  <w:num w:numId="11">
    <w:abstractNumId w:val="11"/>
  </w:num>
  <w:num w:numId="12">
    <w:abstractNumId w:val="3"/>
  </w:num>
  <w:num w:numId="13">
    <w:abstractNumId w:val="10"/>
  </w:num>
  <w:num w:numId="14">
    <w:abstractNumId w:val="1"/>
  </w:num>
  <w:num w:numId="15">
    <w:abstractNumId w:val="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0C8"/>
    <w:rsid w:val="000E2499"/>
    <w:rsid w:val="00164031"/>
    <w:rsid w:val="001D62FC"/>
    <w:rsid w:val="00267EBA"/>
    <w:rsid w:val="002A02E8"/>
    <w:rsid w:val="002D3D3F"/>
    <w:rsid w:val="003052FB"/>
    <w:rsid w:val="00330201"/>
    <w:rsid w:val="003504D0"/>
    <w:rsid w:val="003724D6"/>
    <w:rsid w:val="005506A6"/>
    <w:rsid w:val="00551DCD"/>
    <w:rsid w:val="005871C0"/>
    <w:rsid w:val="005A1A39"/>
    <w:rsid w:val="005B4008"/>
    <w:rsid w:val="00626146"/>
    <w:rsid w:val="00636362"/>
    <w:rsid w:val="00661E6C"/>
    <w:rsid w:val="006A265B"/>
    <w:rsid w:val="006E3AB2"/>
    <w:rsid w:val="00722153"/>
    <w:rsid w:val="008538C2"/>
    <w:rsid w:val="00872B07"/>
    <w:rsid w:val="008B2399"/>
    <w:rsid w:val="008B614C"/>
    <w:rsid w:val="008D7BBC"/>
    <w:rsid w:val="00962E5A"/>
    <w:rsid w:val="009D4987"/>
    <w:rsid w:val="00A12DF4"/>
    <w:rsid w:val="00A653C3"/>
    <w:rsid w:val="00A703F7"/>
    <w:rsid w:val="00B11B1C"/>
    <w:rsid w:val="00B230C8"/>
    <w:rsid w:val="00B37094"/>
    <w:rsid w:val="00BF324A"/>
    <w:rsid w:val="00E16773"/>
    <w:rsid w:val="00ED25F8"/>
    <w:rsid w:val="00EF51DB"/>
    <w:rsid w:val="00F9353D"/>
    <w:rsid w:val="00FB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0C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30C8"/>
    <w:pPr>
      <w:keepNext/>
      <w:jc w:val="center"/>
      <w:outlineLvl w:val="0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30C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B230C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230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B230C8"/>
    <w:rPr>
      <w:sz w:val="24"/>
    </w:rPr>
  </w:style>
  <w:style w:type="character" w:customStyle="1" w:styleId="30">
    <w:name w:val="Основной текст 3 Знак"/>
    <w:basedOn w:val="a0"/>
    <w:link w:val="3"/>
    <w:rsid w:val="00B230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B230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23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B230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230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ighlight">
    <w:name w:val="highlight"/>
    <w:basedOn w:val="a0"/>
    <w:rsid w:val="00B11B1C"/>
  </w:style>
  <w:style w:type="paragraph" w:customStyle="1" w:styleId="11">
    <w:name w:val="Абзац списка1"/>
    <w:basedOn w:val="a"/>
    <w:rsid w:val="00267EB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Title"/>
    <w:basedOn w:val="a"/>
    <w:link w:val="a6"/>
    <w:qFormat/>
    <w:rsid w:val="005871C0"/>
    <w:pPr>
      <w:jc w:val="center"/>
    </w:pPr>
    <w:rPr>
      <w:b/>
      <w:sz w:val="32"/>
      <w:lang w:val="x-none"/>
    </w:rPr>
  </w:style>
  <w:style w:type="character" w:customStyle="1" w:styleId="a6">
    <w:name w:val="Название Знак"/>
    <w:basedOn w:val="a0"/>
    <w:link w:val="a5"/>
    <w:rsid w:val="005871C0"/>
    <w:rPr>
      <w:rFonts w:ascii="Times New Roman" w:eastAsia="Times New Roman" w:hAnsi="Times New Roman" w:cs="Times New Roman"/>
      <w:b/>
      <w:sz w:val="32"/>
      <w:szCs w:val="20"/>
      <w:lang w:val="x-none" w:eastAsia="ru-RU"/>
    </w:rPr>
  </w:style>
  <w:style w:type="paragraph" w:customStyle="1" w:styleId="12">
    <w:name w:val="Обычный1"/>
    <w:rsid w:val="005871C0"/>
    <w:pPr>
      <w:widowControl w:val="0"/>
      <w:snapToGrid w:val="0"/>
      <w:spacing w:line="300" w:lineRule="auto"/>
      <w:ind w:firstLine="28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3052F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052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A1A39"/>
    <w:pPr>
      <w:ind w:left="720"/>
      <w:contextualSpacing/>
    </w:pPr>
  </w:style>
  <w:style w:type="paragraph" w:customStyle="1" w:styleId="21">
    <w:name w:val="Обычный2"/>
    <w:rsid w:val="008538C2"/>
    <w:pPr>
      <w:widowControl w:val="0"/>
      <w:snapToGrid w:val="0"/>
      <w:spacing w:line="300" w:lineRule="auto"/>
      <w:ind w:firstLine="28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rsid w:val="0063636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0C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30C8"/>
    <w:pPr>
      <w:keepNext/>
      <w:jc w:val="center"/>
      <w:outlineLvl w:val="0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30C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B230C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230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B230C8"/>
    <w:rPr>
      <w:sz w:val="24"/>
    </w:rPr>
  </w:style>
  <w:style w:type="character" w:customStyle="1" w:styleId="30">
    <w:name w:val="Основной текст 3 Знак"/>
    <w:basedOn w:val="a0"/>
    <w:link w:val="3"/>
    <w:rsid w:val="00B230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B230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23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B230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230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ighlight">
    <w:name w:val="highlight"/>
    <w:basedOn w:val="a0"/>
    <w:rsid w:val="00B11B1C"/>
  </w:style>
  <w:style w:type="paragraph" w:customStyle="1" w:styleId="11">
    <w:name w:val="Абзац списка1"/>
    <w:basedOn w:val="a"/>
    <w:rsid w:val="00267EB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Title"/>
    <w:basedOn w:val="a"/>
    <w:link w:val="a6"/>
    <w:qFormat/>
    <w:rsid w:val="005871C0"/>
    <w:pPr>
      <w:jc w:val="center"/>
    </w:pPr>
    <w:rPr>
      <w:b/>
      <w:sz w:val="32"/>
      <w:lang w:val="x-none"/>
    </w:rPr>
  </w:style>
  <w:style w:type="character" w:customStyle="1" w:styleId="a6">
    <w:name w:val="Название Знак"/>
    <w:basedOn w:val="a0"/>
    <w:link w:val="a5"/>
    <w:rsid w:val="005871C0"/>
    <w:rPr>
      <w:rFonts w:ascii="Times New Roman" w:eastAsia="Times New Roman" w:hAnsi="Times New Roman" w:cs="Times New Roman"/>
      <w:b/>
      <w:sz w:val="32"/>
      <w:szCs w:val="20"/>
      <w:lang w:val="x-none" w:eastAsia="ru-RU"/>
    </w:rPr>
  </w:style>
  <w:style w:type="paragraph" w:customStyle="1" w:styleId="12">
    <w:name w:val="Обычный1"/>
    <w:rsid w:val="005871C0"/>
    <w:pPr>
      <w:widowControl w:val="0"/>
      <w:snapToGrid w:val="0"/>
      <w:spacing w:line="300" w:lineRule="auto"/>
      <w:ind w:firstLine="28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3052F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052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A1A39"/>
    <w:pPr>
      <w:ind w:left="720"/>
      <w:contextualSpacing/>
    </w:pPr>
  </w:style>
  <w:style w:type="paragraph" w:customStyle="1" w:styleId="21">
    <w:name w:val="Обычный2"/>
    <w:rsid w:val="008538C2"/>
    <w:pPr>
      <w:widowControl w:val="0"/>
      <w:snapToGrid w:val="0"/>
      <w:spacing w:line="300" w:lineRule="auto"/>
      <w:ind w:firstLine="28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rsid w:val="006363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B1DBE-523D-4CE6-9D5B-979C8B33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14</Pages>
  <Words>3102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Заярина</cp:lastModifiedBy>
  <cp:revision>27</cp:revision>
  <dcterms:created xsi:type="dcterms:W3CDTF">2011-06-06T13:46:00Z</dcterms:created>
  <dcterms:modified xsi:type="dcterms:W3CDTF">2011-07-01T16:15:00Z</dcterms:modified>
</cp:coreProperties>
</file>